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3C00A" w14:textId="77777777" w:rsidR="001A427C" w:rsidRDefault="003F4968">
      <w:pPr>
        <w:keepNext/>
        <w:tabs>
          <w:tab w:val="center" w:pos="3572"/>
        </w:tabs>
        <w:spacing w:before="280" w:after="250" w:line="480" w:lineRule="exact"/>
        <w:rPr>
          <w:rFonts w:ascii="Arial" w:eastAsia="Times New Roman" w:hAnsi="Arial" w:cs="Sendnya"/>
          <w:b/>
          <w:bCs/>
          <w:color w:val="003299"/>
          <w:kern w:val="40"/>
          <w:sz w:val="40"/>
          <w:szCs w:val="32"/>
          <w:lang w:eastAsia="en-GB"/>
        </w:rPr>
      </w:pPr>
      <w:r>
        <w:rPr>
          <w:rFonts w:ascii="Arial" w:eastAsia="Times New Roman" w:hAnsi="Arial" w:cs="Sendnya"/>
          <w:b/>
          <w:bCs/>
          <w:color w:val="003299"/>
          <w:kern w:val="40"/>
          <w:sz w:val="40"/>
          <w:szCs w:val="32"/>
          <w:lang w:eastAsia="en-GB"/>
        </w:rPr>
        <w:t xml:space="preserve">Hrvatska </w:t>
      </w:r>
    </w:p>
    <w:p w14:paraId="58595F8A" w14:textId="78000CF0" w:rsidR="001A427C" w:rsidRPr="00C74EFF" w:rsidRDefault="003F4968" w:rsidP="00C74EFF">
      <w:pPr>
        <w:keepNext/>
        <w:numPr>
          <w:ilvl w:val="1"/>
          <w:numId w:val="0"/>
        </w:numPr>
        <w:spacing w:before="250" w:after="250" w:line="400" w:lineRule="exact"/>
        <w:rPr>
          <w:rFonts w:ascii="Arial" w:eastAsia="Times New Roman" w:hAnsi="Arial" w:cs="Times New Roman"/>
          <w:iCs/>
          <w:color w:val="003299"/>
          <w:kern w:val="32"/>
          <w:sz w:val="32"/>
          <w:szCs w:val="24"/>
          <w:lang w:eastAsia="en-GB"/>
        </w:rPr>
      </w:pPr>
      <w:r>
        <w:rPr>
          <w:rFonts w:ascii="Arial" w:eastAsia="Times New Roman" w:hAnsi="Arial" w:cs="Times New Roman"/>
          <w:iCs/>
          <w:color w:val="003299"/>
          <w:kern w:val="32"/>
          <w:sz w:val="32"/>
          <w:szCs w:val="24"/>
          <w:lang w:eastAsia="en-GB"/>
        </w:rPr>
        <w:t xml:space="preserve">Nacionalne specifičnosti </w:t>
      </w:r>
    </w:p>
    <w:p w14:paraId="77B31456" w14:textId="77777777" w:rsidR="001A427C" w:rsidRDefault="001A427C">
      <w:pPr>
        <w:keepNext/>
        <w:keepLines/>
        <w:spacing w:before="60" w:after="60" w:line="160" w:lineRule="atLeast"/>
        <w:ind w:left="57" w:right="57"/>
        <w:rPr>
          <w:rFonts w:ascii="Life L2" w:hAnsi="Life L2"/>
        </w:rPr>
      </w:pPr>
    </w:p>
    <w:p w14:paraId="2C2013F7" w14:textId="77777777" w:rsidR="001A427C" w:rsidRDefault="001A427C">
      <w:pPr>
        <w:rPr>
          <w:rFonts w:ascii="Life L2" w:hAnsi="Life L2"/>
        </w:rPr>
      </w:pPr>
    </w:p>
    <w:tbl>
      <w:tblPr>
        <w:tblStyle w:val="Tableleftaligned"/>
        <w:tblW w:w="8786" w:type="dxa"/>
        <w:tblLayout w:type="fixed"/>
        <w:tblLook w:val="04A0" w:firstRow="1" w:lastRow="0" w:firstColumn="1" w:lastColumn="0" w:noHBand="0" w:noVBand="1"/>
      </w:tblPr>
      <w:tblGrid>
        <w:gridCol w:w="4668"/>
        <w:gridCol w:w="4118"/>
      </w:tblGrid>
      <w:tr w:rsidR="00C74EFF" w14:paraId="3DCE6E6D" w14:textId="77777777" w:rsidTr="004F33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6" w:type="dxa"/>
            <w:gridSpan w:val="2"/>
            <w:noWrap/>
          </w:tcPr>
          <w:p w14:paraId="54BEB79D" w14:textId="77777777" w:rsidR="00C74EFF" w:rsidRDefault="00C74EFF">
            <w:pPr>
              <w:keepNext/>
              <w:pBdr>
                <w:bottom w:val="single" w:sz="4" w:space="5" w:color="003299"/>
              </w:pBdr>
              <w:spacing w:after="0"/>
              <w:contextualSpacing/>
              <w:rPr>
                <w:rFonts w:cs="Sendnya"/>
                <w:b w:val="0"/>
                <w:color w:val="auto"/>
                <w:kern w:val="19"/>
                <w:sz w:val="16"/>
                <w:szCs w:val="12"/>
              </w:rPr>
            </w:pPr>
          </w:p>
          <w:p w14:paraId="3396DDF9" w14:textId="4C5F1D9E" w:rsidR="00C74EFF" w:rsidRDefault="00C74EFF">
            <w:pPr>
              <w:keepNext/>
              <w:keepLines w:val="0"/>
              <w:rPr>
                <w:rFonts w:cs="Sendnya"/>
                <w:bCs/>
                <w:color w:val="auto"/>
                <w:sz w:val="16"/>
                <w:szCs w:val="12"/>
              </w:rPr>
            </w:pPr>
            <w:proofErr w:type="spellStart"/>
            <w:r w:rsidRPr="00C74EFF">
              <w:rPr>
                <w:bCs/>
                <w:iCs/>
                <w:kern w:val="32"/>
                <w:sz w:val="16"/>
                <w:szCs w:val="12"/>
              </w:rPr>
              <w:t>Funkcija</w:t>
            </w:r>
            <w:proofErr w:type="spellEnd"/>
            <w:r w:rsidRPr="00C74EFF">
              <w:rPr>
                <w:bCs/>
                <w:iCs/>
                <w:kern w:val="32"/>
                <w:sz w:val="16"/>
                <w:szCs w:val="12"/>
              </w:rPr>
              <w:t xml:space="preserve"> za </w:t>
            </w:r>
            <w:proofErr w:type="spellStart"/>
            <w:r w:rsidRPr="00C74EFF">
              <w:rPr>
                <w:bCs/>
                <w:iCs/>
                <w:kern w:val="32"/>
                <w:sz w:val="16"/>
                <w:szCs w:val="12"/>
              </w:rPr>
              <w:t>koju</w:t>
            </w:r>
            <w:proofErr w:type="spellEnd"/>
            <w:r w:rsidRPr="00C74EFF">
              <w:rPr>
                <w:bCs/>
                <w:iCs/>
                <w:kern w:val="32"/>
                <w:sz w:val="16"/>
                <w:szCs w:val="12"/>
              </w:rPr>
              <w:t xml:space="preserve"> se </w:t>
            </w:r>
            <w:proofErr w:type="spellStart"/>
            <w:r w:rsidRPr="00C74EFF">
              <w:rPr>
                <w:bCs/>
                <w:iCs/>
                <w:kern w:val="32"/>
                <w:sz w:val="16"/>
                <w:szCs w:val="12"/>
              </w:rPr>
              <w:t>dostavlja</w:t>
            </w:r>
            <w:proofErr w:type="spellEnd"/>
            <w:r w:rsidRPr="00C74EFF">
              <w:rPr>
                <w:bCs/>
                <w:iCs/>
                <w:kern w:val="32"/>
                <w:sz w:val="16"/>
                <w:szCs w:val="12"/>
              </w:rPr>
              <w:t xml:space="preserve"> </w:t>
            </w:r>
            <w:proofErr w:type="spellStart"/>
            <w:r w:rsidRPr="00C74EFF">
              <w:rPr>
                <w:bCs/>
                <w:iCs/>
                <w:kern w:val="32"/>
                <w:sz w:val="16"/>
                <w:szCs w:val="12"/>
              </w:rPr>
              <w:t>upitnik</w:t>
            </w:r>
            <w:proofErr w:type="spellEnd"/>
          </w:p>
        </w:tc>
      </w:tr>
      <w:tr w:rsidR="00C74EFF" w14:paraId="168C7EE8" w14:textId="77777777" w:rsidTr="004F33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8" w:type="dxa"/>
            <w:noWrap/>
            <w:hideMark/>
          </w:tcPr>
          <w:p w14:paraId="336F24B0" w14:textId="77777777" w:rsidR="00C74EFF" w:rsidRDefault="00C74EFF">
            <w:pPr>
              <w:keepNext/>
              <w:keepLines w:val="0"/>
              <w:rPr>
                <w:rFonts w:cs="Sendnya"/>
                <w:b w:val="0"/>
                <w:color w:val="auto"/>
                <w:sz w:val="16"/>
                <w:szCs w:val="12"/>
              </w:rPr>
            </w:pPr>
            <w:r>
              <w:rPr>
                <w:bCs/>
                <w:iCs/>
                <w:kern w:val="32"/>
                <w:sz w:val="16"/>
                <w:szCs w:val="12"/>
              </w:rPr>
              <w:t>English</w:t>
            </w:r>
          </w:p>
        </w:tc>
        <w:tc>
          <w:tcPr>
            <w:tcW w:w="4118" w:type="dxa"/>
            <w:noWrap/>
            <w:hideMark/>
          </w:tcPr>
          <w:p w14:paraId="49DF4CA7" w14:textId="77777777" w:rsidR="00C74EFF" w:rsidRDefault="00C74EFF">
            <w:pPr>
              <w:keepNext/>
              <w:keepLines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endnya"/>
                <w:b w:val="0"/>
                <w:color w:val="auto"/>
                <w:sz w:val="16"/>
                <w:szCs w:val="12"/>
              </w:rPr>
            </w:pPr>
            <w:r>
              <w:rPr>
                <w:bCs/>
                <w:iCs/>
                <w:kern w:val="32"/>
                <w:sz w:val="16"/>
                <w:szCs w:val="12"/>
              </w:rPr>
              <w:t>Language of the Member State</w:t>
            </w:r>
          </w:p>
        </w:tc>
      </w:tr>
      <w:tr w:rsidR="00C74EFF" w:rsidRPr="00425574" w14:paraId="28E140A1" w14:textId="77777777" w:rsidTr="004F33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8" w:type="dxa"/>
            <w:noWrap/>
            <w:hideMark/>
          </w:tcPr>
          <w:p w14:paraId="26ED54C3" w14:textId="77777777" w:rsidR="00C74EFF" w:rsidRPr="00425574" w:rsidRDefault="00C74EFF">
            <w:pPr>
              <w:keepNext/>
              <w:keepLines w:val="0"/>
              <w:rPr>
                <w:rFonts w:cs="Arial"/>
                <w:iCs/>
                <w:kern w:val="32"/>
                <w:sz w:val="16"/>
                <w:szCs w:val="16"/>
              </w:rPr>
            </w:pPr>
            <w:r w:rsidRPr="00425574">
              <w:rPr>
                <w:rFonts w:ascii="Segoe UI Symbol" w:hAnsi="Segoe UI Symbol" w:cs="Segoe UI Symbol"/>
                <w:iCs/>
                <w:kern w:val="32"/>
                <w:sz w:val="16"/>
                <w:szCs w:val="16"/>
              </w:rPr>
              <w:t>☐</w:t>
            </w:r>
            <w:r w:rsidRPr="00425574">
              <w:rPr>
                <w:rFonts w:cs="Arial"/>
                <w:iCs/>
                <w:kern w:val="32"/>
                <w:sz w:val="16"/>
                <w:szCs w:val="16"/>
              </w:rPr>
              <w:t xml:space="preserve"> chair of the management board</w:t>
            </w:r>
          </w:p>
        </w:tc>
        <w:tc>
          <w:tcPr>
            <w:tcW w:w="4118" w:type="dxa"/>
            <w:noWrap/>
            <w:hideMark/>
          </w:tcPr>
          <w:p w14:paraId="79D98571" w14:textId="77777777" w:rsidR="00C74EFF" w:rsidRPr="00425574" w:rsidRDefault="00C74EFF">
            <w:pPr>
              <w:keepNext/>
              <w:keepLine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425574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425574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425574">
              <w:rPr>
                <w:rFonts w:cs="Arial"/>
                <w:sz w:val="16"/>
                <w:szCs w:val="16"/>
              </w:rPr>
              <w:t>predsjednik</w:t>
            </w:r>
            <w:proofErr w:type="spellEnd"/>
            <w:r w:rsidRPr="00425574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425574">
              <w:rPr>
                <w:rFonts w:cs="Arial"/>
                <w:sz w:val="16"/>
                <w:szCs w:val="16"/>
              </w:rPr>
              <w:t>uprave</w:t>
            </w:r>
            <w:proofErr w:type="spellEnd"/>
          </w:p>
        </w:tc>
      </w:tr>
      <w:tr w:rsidR="00C74EFF" w:rsidRPr="00425574" w14:paraId="2ED6D5E3" w14:textId="77777777" w:rsidTr="004F3335">
        <w:trPr>
          <w:trHeight w:val="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8" w:type="dxa"/>
            <w:noWrap/>
            <w:hideMark/>
          </w:tcPr>
          <w:p w14:paraId="64792EA3" w14:textId="77777777" w:rsidR="00C74EFF" w:rsidRPr="00425574" w:rsidRDefault="00C74EFF">
            <w:pPr>
              <w:keepNext/>
              <w:keepLines w:val="0"/>
              <w:rPr>
                <w:rFonts w:cs="Arial"/>
                <w:iCs/>
                <w:kern w:val="32"/>
                <w:sz w:val="16"/>
                <w:szCs w:val="16"/>
              </w:rPr>
            </w:pPr>
            <w:r w:rsidRPr="00425574">
              <w:rPr>
                <w:rFonts w:ascii="Segoe UI Symbol" w:hAnsi="Segoe UI Symbol" w:cs="Segoe UI Symbol"/>
                <w:iCs/>
                <w:kern w:val="32"/>
                <w:sz w:val="16"/>
                <w:szCs w:val="16"/>
              </w:rPr>
              <w:t>☐</w:t>
            </w:r>
            <w:r w:rsidRPr="00425574">
              <w:rPr>
                <w:rFonts w:cs="Arial"/>
                <w:iCs/>
                <w:kern w:val="32"/>
                <w:sz w:val="16"/>
                <w:szCs w:val="16"/>
              </w:rPr>
              <w:t xml:space="preserve"> member of the management board</w:t>
            </w:r>
          </w:p>
        </w:tc>
        <w:tc>
          <w:tcPr>
            <w:tcW w:w="4118" w:type="dxa"/>
            <w:noWrap/>
            <w:hideMark/>
          </w:tcPr>
          <w:p w14:paraId="17FF0E5D" w14:textId="77777777" w:rsidR="00C74EFF" w:rsidRPr="004F3335" w:rsidRDefault="00C74EFF">
            <w:pPr>
              <w:keepNext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4F3335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4F3335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4F3335">
              <w:rPr>
                <w:rFonts w:cs="Arial"/>
                <w:sz w:val="16"/>
                <w:szCs w:val="16"/>
              </w:rPr>
              <w:t>član</w:t>
            </w:r>
            <w:proofErr w:type="spellEnd"/>
            <w:r w:rsidRPr="004F3335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4F3335">
              <w:rPr>
                <w:rFonts w:cs="Arial"/>
                <w:sz w:val="16"/>
                <w:szCs w:val="16"/>
              </w:rPr>
              <w:t>uprave</w:t>
            </w:r>
            <w:proofErr w:type="spellEnd"/>
          </w:p>
        </w:tc>
      </w:tr>
      <w:tr w:rsidR="00C74EFF" w:rsidRPr="00425574" w14:paraId="4333DF5E" w14:textId="77777777" w:rsidTr="004F33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8" w:type="dxa"/>
            <w:noWrap/>
            <w:hideMark/>
          </w:tcPr>
          <w:p w14:paraId="02D81F9D" w14:textId="77777777" w:rsidR="00C74EFF" w:rsidRPr="00425574" w:rsidRDefault="00C74EFF">
            <w:pPr>
              <w:keepNext/>
              <w:keepLines w:val="0"/>
              <w:rPr>
                <w:rFonts w:cs="Arial"/>
                <w:iCs/>
                <w:kern w:val="32"/>
                <w:sz w:val="16"/>
                <w:szCs w:val="16"/>
              </w:rPr>
            </w:pPr>
            <w:r w:rsidRPr="00425574">
              <w:rPr>
                <w:rFonts w:ascii="Segoe UI Symbol" w:hAnsi="Segoe UI Symbol" w:cs="Segoe UI Symbol"/>
                <w:iCs/>
                <w:kern w:val="32"/>
                <w:sz w:val="16"/>
                <w:szCs w:val="16"/>
              </w:rPr>
              <w:t>☐</w:t>
            </w:r>
            <w:r w:rsidRPr="00425574">
              <w:rPr>
                <w:rFonts w:cs="Arial"/>
                <w:iCs/>
                <w:kern w:val="32"/>
                <w:sz w:val="16"/>
                <w:szCs w:val="16"/>
              </w:rPr>
              <w:t xml:space="preserve"> member of the supervisory board</w:t>
            </w:r>
          </w:p>
        </w:tc>
        <w:tc>
          <w:tcPr>
            <w:tcW w:w="4118" w:type="dxa"/>
            <w:noWrap/>
            <w:hideMark/>
          </w:tcPr>
          <w:p w14:paraId="38417BB7" w14:textId="77777777" w:rsidR="00C74EFF" w:rsidRPr="004F3335" w:rsidRDefault="00C74EFF">
            <w:pPr>
              <w:keepNext/>
              <w:keepLine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4F3335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4F3335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4F3335">
              <w:rPr>
                <w:rFonts w:cs="Arial"/>
                <w:sz w:val="16"/>
                <w:szCs w:val="16"/>
              </w:rPr>
              <w:t>član</w:t>
            </w:r>
            <w:proofErr w:type="spellEnd"/>
            <w:r w:rsidRPr="004F3335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4F3335">
              <w:rPr>
                <w:rFonts w:cs="Arial"/>
                <w:sz w:val="16"/>
                <w:szCs w:val="16"/>
              </w:rPr>
              <w:t>nadzornog</w:t>
            </w:r>
            <w:proofErr w:type="spellEnd"/>
            <w:r w:rsidRPr="004F3335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4F3335">
              <w:rPr>
                <w:rFonts w:cs="Arial"/>
                <w:sz w:val="16"/>
                <w:szCs w:val="16"/>
              </w:rPr>
              <w:t>odbora</w:t>
            </w:r>
            <w:proofErr w:type="spellEnd"/>
          </w:p>
        </w:tc>
      </w:tr>
      <w:tr w:rsidR="00C74EFF" w:rsidRPr="00425574" w14:paraId="4088473A" w14:textId="77777777" w:rsidTr="004F3335">
        <w:trPr>
          <w:trHeight w:val="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8" w:type="dxa"/>
            <w:noWrap/>
            <w:hideMark/>
          </w:tcPr>
          <w:p w14:paraId="27B9AE3A" w14:textId="77777777" w:rsidR="00C74EFF" w:rsidRPr="00425574" w:rsidRDefault="00C74EFF">
            <w:pPr>
              <w:keepNext/>
              <w:keepLines w:val="0"/>
              <w:rPr>
                <w:rFonts w:cs="Arial"/>
                <w:b w:val="0"/>
                <w:iCs/>
                <w:kern w:val="32"/>
                <w:sz w:val="16"/>
                <w:szCs w:val="16"/>
              </w:rPr>
            </w:pPr>
            <w:r w:rsidRPr="00425574">
              <w:rPr>
                <w:rFonts w:ascii="Segoe UI Symbol" w:hAnsi="Segoe UI Symbol" w:cs="Segoe UI Symbol"/>
                <w:iCs/>
                <w:kern w:val="32"/>
                <w:sz w:val="16"/>
                <w:szCs w:val="16"/>
              </w:rPr>
              <w:t>☐</w:t>
            </w:r>
            <w:r w:rsidRPr="00425574">
              <w:rPr>
                <w:rFonts w:cs="Arial"/>
                <w:iCs/>
                <w:kern w:val="32"/>
                <w:sz w:val="16"/>
                <w:szCs w:val="16"/>
              </w:rPr>
              <w:t xml:space="preserve"> independent member of the supervisory board</w:t>
            </w:r>
          </w:p>
          <w:p w14:paraId="3CD29B69" w14:textId="6EC09E47" w:rsidR="00425574" w:rsidRPr="00425574" w:rsidRDefault="00425574" w:rsidP="00425574">
            <w:pPr>
              <w:pStyle w:val="Chartright-Picture"/>
              <w:keepNext w:val="0"/>
              <w:rPr>
                <w:rFonts w:cs="Arial"/>
                <w:sz w:val="16"/>
                <w:szCs w:val="16"/>
              </w:rPr>
            </w:pPr>
            <w:r w:rsidRPr="00425574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425574">
              <w:rPr>
                <w:rFonts w:cs="Arial"/>
                <w:sz w:val="16"/>
                <w:szCs w:val="16"/>
              </w:rPr>
              <w:t xml:space="preserve"> Chair of the supervisory board</w:t>
            </w:r>
          </w:p>
          <w:p w14:paraId="2DEB0EAF" w14:textId="657A305D" w:rsidR="00425574" w:rsidRPr="00425574" w:rsidRDefault="00425574" w:rsidP="00425574">
            <w:pPr>
              <w:keepNext/>
              <w:rPr>
                <w:rFonts w:cs="Arial"/>
                <w:iCs/>
                <w:kern w:val="32"/>
                <w:sz w:val="16"/>
                <w:szCs w:val="16"/>
              </w:rPr>
            </w:pPr>
            <w:r w:rsidRPr="00425574">
              <w:rPr>
                <w:rFonts w:ascii="Segoe UI Symbol" w:hAnsi="Segoe UI Symbol" w:cs="Segoe UI Symbol"/>
                <w:iCs/>
                <w:kern w:val="32"/>
                <w:sz w:val="16"/>
                <w:szCs w:val="16"/>
              </w:rPr>
              <w:t>☐</w:t>
            </w:r>
            <w:r w:rsidRPr="00425574">
              <w:rPr>
                <w:rFonts w:cs="Arial"/>
                <w:iCs/>
                <w:kern w:val="32"/>
                <w:sz w:val="16"/>
                <w:szCs w:val="16"/>
              </w:rPr>
              <w:t xml:space="preserve"> Head of risk management function</w:t>
            </w:r>
          </w:p>
          <w:p w14:paraId="2D9F2BBD" w14:textId="6A2A6404" w:rsidR="00425574" w:rsidRPr="007533B1" w:rsidRDefault="00425574" w:rsidP="00425574">
            <w:pPr>
              <w:keepNext/>
              <w:rPr>
                <w:rFonts w:cs="Arial"/>
                <w:iCs/>
                <w:kern w:val="32"/>
                <w:sz w:val="16"/>
                <w:szCs w:val="16"/>
              </w:rPr>
            </w:pPr>
            <w:r w:rsidRPr="00425574">
              <w:rPr>
                <w:rFonts w:ascii="Segoe UI Symbol" w:hAnsi="Segoe UI Symbol" w:cs="Segoe UI Symbol"/>
                <w:iCs/>
                <w:kern w:val="32"/>
                <w:sz w:val="16"/>
                <w:szCs w:val="16"/>
              </w:rPr>
              <w:t>☐</w:t>
            </w:r>
            <w:r w:rsidRPr="00425574">
              <w:rPr>
                <w:rFonts w:cs="Arial"/>
                <w:iCs/>
                <w:kern w:val="32"/>
                <w:sz w:val="16"/>
                <w:szCs w:val="16"/>
              </w:rPr>
              <w:t xml:space="preserve"> Head of compliance</w:t>
            </w:r>
            <w:r w:rsidRPr="007533B1">
              <w:rPr>
                <w:rFonts w:cs="Arial"/>
                <w:iCs/>
                <w:kern w:val="32"/>
                <w:sz w:val="16"/>
                <w:szCs w:val="16"/>
              </w:rPr>
              <w:t xml:space="preserve"> function</w:t>
            </w:r>
          </w:p>
          <w:p w14:paraId="7862A92D" w14:textId="44411E58" w:rsidR="00425574" w:rsidRPr="00685497" w:rsidRDefault="00425574" w:rsidP="00425574">
            <w:pPr>
              <w:keepNext/>
              <w:keepLines w:val="0"/>
              <w:rPr>
                <w:rFonts w:cs="Arial"/>
                <w:b w:val="0"/>
                <w:iCs/>
                <w:kern w:val="32"/>
                <w:sz w:val="16"/>
                <w:szCs w:val="16"/>
              </w:rPr>
            </w:pPr>
            <w:r w:rsidRPr="00685497">
              <w:rPr>
                <w:rFonts w:ascii="Segoe UI Symbol" w:hAnsi="Segoe UI Symbol" w:cs="Segoe UI Symbol"/>
                <w:iCs/>
                <w:kern w:val="32"/>
                <w:sz w:val="16"/>
                <w:szCs w:val="16"/>
              </w:rPr>
              <w:t>☐</w:t>
            </w:r>
            <w:r w:rsidRPr="00685497">
              <w:rPr>
                <w:rFonts w:cs="Arial"/>
                <w:iCs/>
                <w:kern w:val="32"/>
                <w:sz w:val="16"/>
                <w:szCs w:val="16"/>
              </w:rPr>
              <w:t xml:space="preserve"> Head of audit</w:t>
            </w:r>
            <w:r w:rsidR="00685497">
              <w:rPr>
                <w:rFonts w:cs="Arial"/>
                <w:iCs/>
                <w:kern w:val="32"/>
                <w:sz w:val="16"/>
                <w:szCs w:val="16"/>
              </w:rPr>
              <w:t xml:space="preserve"> function</w:t>
            </w:r>
          </w:p>
          <w:p w14:paraId="380CF95B" w14:textId="0AC1AFA6" w:rsidR="00425574" w:rsidRPr="004F3335" w:rsidRDefault="00425574" w:rsidP="00425574">
            <w:pPr>
              <w:keepNext/>
              <w:keepLines w:val="0"/>
              <w:rPr>
                <w:rFonts w:cs="Arial"/>
                <w:iCs/>
                <w:kern w:val="32"/>
                <w:sz w:val="16"/>
                <w:szCs w:val="16"/>
              </w:rPr>
            </w:pPr>
            <w:r w:rsidRPr="004F3335">
              <w:rPr>
                <w:rFonts w:ascii="Segoe UI Symbol" w:hAnsi="Segoe UI Symbol" w:cs="Segoe UI Symbol"/>
                <w:iCs/>
                <w:kern w:val="32"/>
                <w:sz w:val="16"/>
                <w:szCs w:val="16"/>
              </w:rPr>
              <w:t>☐</w:t>
            </w:r>
            <w:r w:rsidRPr="004F3335">
              <w:rPr>
                <w:rFonts w:cs="Arial"/>
                <w:iCs/>
                <w:kern w:val="32"/>
                <w:sz w:val="16"/>
                <w:szCs w:val="16"/>
              </w:rPr>
              <w:t xml:space="preserve"> CFO</w:t>
            </w:r>
          </w:p>
        </w:tc>
        <w:tc>
          <w:tcPr>
            <w:tcW w:w="4118" w:type="dxa"/>
            <w:noWrap/>
            <w:hideMark/>
          </w:tcPr>
          <w:p w14:paraId="26A565D0" w14:textId="63054A36" w:rsidR="00C74EFF" w:rsidRPr="00425574" w:rsidRDefault="00C74EFF">
            <w:pPr>
              <w:keepNext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4F3335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425574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425574">
              <w:rPr>
                <w:rFonts w:cs="Arial"/>
                <w:sz w:val="16"/>
                <w:szCs w:val="16"/>
              </w:rPr>
              <w:t>neovisni</w:t>
            </w:r>
            <w:proofErr w:type="spellEnd"/>
            <w:r w:rsidRPr="00425574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425574">
              <w:rPr>
                <w:rFonts w:cs="Arial"/>
                <w:sz w:val="16"/>
                <w:szCs w:val="16"/>
              </w:rPr>
              <w:t>član</w:t>
            </w:r>
            <w:proofErr w:type="spellEnd"/>
            <w:r w:rsidRPr="00425574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425574">
              <w:rPr>
                <w:rFonts w:cs="Arial"/>
                <w:sz w:val="16"/>
                <w:szCs w:val="16"/>
              </w:rPr>
              <w:t>nadzornog</w:t>
            </w:r>
            <w:proofErr w:type="spellEnd"/>
            <w:r w:rsidRPr="00425574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425574">
              <w:rPr>
                <w:rFonts w:cs="Arial"/>
                <w:sz w:val="16"/>
                <w:szCs w:val="16"/>
              </w:rPr>
              <w:t>odbora</w:t>
            </w:r>
            <w:proofErr w:type="spellEnd"/>
          </w:p>
          <w:p w14:paraId="5CFCD255" w14:textId="174B2D5B" w:rsidR="009F044A" w:rsidRPr="00F677D3" w:rsidRDefault="009F044A">
            <w:pPr>
              <w:keepNext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425574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425574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7533B1">
              <w:rPr>
                <w:rFonts w:cs="Arial"/>
                <w:sz w:val="16"/>
                <w:szCs w:val="16"/>
              </w:rPr>
              <w:t>predsjednik</w:t>
            </w:r>
            <w:proofErr w:type="spellEnd"/>
            <w:r w:rsidRPr="00F677D3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F677D3">
              <w:rPr>
                <w:rFonts w:cs="Arial"/>
                <w:sz w:val="16"/>
                <w:szCs w:val="16"/>
              </w:rPr>
              <w:t>nadzornog</w:t>
            </w:r>
            <w:proofErr w:type="spellEnd"/>
            <w:r w:rsidRPr="00F677D3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F677D3">
              <w:rPr>
                <w:rFonts w:cs="Arial"/>
                <w:sz w:val="16"/>
                <w:szCs w:val="16"/>
              </w:rPr>
              <w:t>odbora</w:t>
            </w:r>
            <w:proofErr w:type="spellEnd"/>
          </w:p>
          <w:p w14:paraId="3A17C989" w14:textId="13EDB866" w:rsidR="009F044A" w:rsidRPr="00425574" w:rsidRDefault="009F044A">
            <w:pPr>
              <w:keepNext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4F3335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425574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425574">
              <w:rPr>
                <w:rFonts w:cs="Arial"/>
                <w:sz w:val="16"/>
                <w:szCs w:val="16"/>
              </w:rPr>
              <w:t>voditelj</w:t>
            </w:r>
            <w:proofErr w:type="spellEnd"/>
            <w:r w:rsidRPr="00425574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425574">
              <w:rPr>
                <w:rFonts w:cs="Arial"/>
                <w:sz w:val="16"/>
                <w:szCs w:val="16"/>
              </w:rPr>
              <w:t>funkcije</w:t>
            </w:r>
            <w:proofErr w:type="spellEnd"/>
            <w:r w:rsidRPr="00425574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425574">
              <w:rPr>
                <w:rFonts w:cs="Arial"/>
                <w:sz w:val="16"/>
                <w:szCs w:val="16"/>
              </w:rPr>
              <w:t>upravljanja</w:t>
            </w:r>
            <w:proofErr w:type="spellEnd"/>
            <w:r w:rsidRPr="00425574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425574">
              <w:rPr>
                <w:rFonts w:cs="Arial"/>
                <w:sz w:val="16"/>
                <w:szCs w:val="16"/>
              </w:rPr>
              <w:t>rizicima</w:t>
            </w:r>
            <w:proofErr w:type="spellEnd"/>
          </w:p>
          <w:p w14:paraId="21C7EA30" w14:textId="5C6687B9" w:rsidR="009F044A" w:rsidRPr="00425574" w:rsidRDefault="009F044A">
            <w:pPr>
              <w:keepNext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425574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425574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425574">
              <w:rPr>
                <w:rFonts w:cs="Arial"/>
                <w:sz w:val="16"/>
                <w:szCs w:val="16"/>
              </w:rPr>
              <w:t>voditelj</w:t>
            </w:r>
            <w:proofErr w:type="spellEnd"/>
            <w:r w:rsidRPr="00425574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425574">
              <w:rPr>
                <w:rFonts w:cs="Arial"/>
                <w:sz w:val="16"/>
                <w:szCs w:val="16"/>
              </w:rPr>
              <w:t>funkcije</w:t>
            </w:r>
            <w:proofErr w:type="spellEnd"/>
            <w:r w:rsidRPr="00425574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425574">
              <w:rPr>
                <w:rFonts w:cs="Arial"/>
                <w:sz w:val="16"/>
                <w:szCs w:val="16"/>
              </w:rPr>
              <w:t>praćenja</w:t>
            </w:r>
            <w:proofErr w:type="spellEnd"/>
            <w:r w:rsidRPr="00425574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425574">
              <w:rPr>
                <w:rFonts w:cs="Arial"/>
                <w:sz w:val="16"/>
                <w:szCs w:val="16"/>
              </w:rPr>
              <w:t>usklađenosti</w:t>
            </w:r>
            <w:proofErr w:type="spellEnd"/>
          </w:p>
          <w:p w14:paraId="6471A40A" w14:textId="24A8F57E" w:rsidR="009F044A" w:rsidRPr="007533B1" w:rsidRDefault="009F044A">
            <w:pPr>
              <w:keepNext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425574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425574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425574">
              <w:rPr>
                <w:rFonts w:cs="Arial"/>
                <w:sz w:val="16"/>
                <w:szCs w:val="16"/>
              </w:rPr>
              <w:t>voditelj</w:t>
            </w:r>
            <w:proofErr w:type="spellEnd"/>
            <w:r w:rsidRPr="00425574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425574">
              <w:rPr>
                <w:rFonts w:cs="Arial"/>
                <w:sz w:val="16"/>
                <w:szCs w:val="16"/>
              </w:rPr>
              <w:t>funkcije</w:t>
            </w:r>
            <w:proofErr w:type="spellEnd"/>
            <w:r w:rsidRPr="00425574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7533B1">
              <w:rPr>
                <w:rFonts w:cs="Arial"/>
                <w:sz w:val="16"/>
                <w:szCs w:val="16"/>
              </w:rPr>
              <w:t>revizije</w:t>
            </w:r>
            <w:proofErr w:type="spellEnd"/>
          </w:p>
          <w:p w14:paraId="00DEA90F" w14:textId="7200B5A5" w:rsidR="009F044A" w:rsidRPr="004F3335" w:rsidRDefault="009F044A">
            <w:pPr>
              <w:keepNext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r w:rsidRPr="004F3335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4F3335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4F3335">
              <w:rPr>
                <w:rFonts w:cs="Arial"/>
                <w:sz w:val="16"/>
                <w:szCs w:val="16"/>
              </w:rPr>
              <w:t>glavni</w:t>
            </w:r>
            <w:proofErr w:type="spellEnd"/>
            <w:r w:rsidRPr="004F3335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4F3335">
              <w:rPr>
                <w:rFonts w:cs="Arial"/>
                <w:sz w:val="16"/>
                <w:szCs w:val="16"/>
              </w:rPr>
              <w:t>financijski</w:t>
            </w:r>
            <w:proofErr w:type="spellEnd"/>
            <w:r w:rsidRPr="004F3335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4F3335">
              <w:rPr>
                <w:rFonts w:cs="Arial"/>
                <w:sz w:val="16"/>
                <w:szCs w:val="16"/>
              </w:rPr>
              <w:t>direktor</w:t>
            </w:r>
            <w:proofErr w:type="spellEnd"/>
          </w:p>
          <w:p w14:paraId="64C6FA96" w14:textId="13BB5BEC" w:rsidR="009F044A" w:rsidRPr="00425574" w:rsidRDefault="009F044A">
            <w:pPr>
              <w:keepNext/>
              <w:keepLines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</w:p>
        </w:tc>
      </w:tr>
    </w:tbl>
    <w:p w14:paraId="65AAB3C9" w14:textId="67741066" w:rsidR="001A427C" w:rsidRDefault="001A427C">
      <w:pPr>
        <w:rPr>
          <w:rFonts w:ascii="Life L2" w:hAnsi="Life L2"/>
        </w:rPr>
      </w:pPr>
    </w:p>
    <w:p w14:paraId="6AA5FB82" w14:textId="7CAE9DFD" w:rsidR="000D7B28" w:rsidRDefault="000D7B28">
      <w:pPr>
        <w:rPr>
          <w:rFonts w:ascii="Life L2" w:hAnsi="Life L2"/>
        </w:rPr>
      </w:pPr>
    </w:p>
    <w:p w14:paraId="51EFE51A" w14:textId="7B34E963" w:rsidR="000D7B28" w:rsidRDefault="000D7B28">
      <w:pPr>
        <w:rPr>
          <w:rFonts w:ascii="Life L2" w:hAnsi="Life L2"/>
        </w:rPr>
      </w:pPr>
    </w:p>
    <w:p w14:paraId="37EA7E17" w14:textId="39F40D66" w:rsidR="000D7B28" w:rsidRDefault="000D7B28">
      <w:pPr>
        <w:rPr>
          <w:rFonts w:ascii="Life L2" w:hAnsi="Life L2"/>
        </w:rPr>
      </w:pPr>
    </w:p>
    <w:p w14:paraId="62B2E21C" w14:textId="03994722" w:rsidR="000D7B28" w:rsidRDefault="000D7B28">
      <w:pPr>
        <w:rPr>
          <w:rFonts w:ascii="Life L2" w:hAnsi="Life L2"/>
        </w:rPr>
      </w:pPr>
    </w:p>
    <w:p w14:paraId="2A4A999A" w14:textId="0AF36FE8" w:rsidR="000D7B28" w:rsidRDefault="000D7B28">
      <w:pPr>
        <w:rPr>
          <w:rFonts w:ascii="Life L2" w:hAnsi="Life L2"/>
        </w:rPr>
      </w:pPr>
    </w:p>
    <w:p w14:paraId="3818CB48" w14:textId="2A3B653F" w:rsidR="000D7B28" w:rsidRDefault="000D7B28">
      <w:pPr>
        <w:rPr>
          <w:rFonts w:ascii="Life L2" w:hAnsi="Life L2"/>
        </w:rPr>
      </w:pPr>
    </w:p>
    <w:p w14:paraId="43A7DE6E" w14:textId="1A0CF2D0" w:rsidR="000D7B28" w:rsidRDefault="000D7B28">
      <w:pPr>
        <w:rPr>
          <w:rFonts w:ascii="Life L2" w:hAnsi="Life L2"/>
        </w:rPr>
      </w:pPr>
    </w:p>
    <w:p w14:paraId="7DCBC8A9" w14:textId="0DDDF6F4" w:rsidR="000D7B28" w:rsidRDefault="000D7B28">
      <w:pPr>
        <w:rPr>
          <w:rFonts w:ascii="Life L2" w:hAnsi="Life L2"/>
        </w:rPr>
      </w:pPr>
    </w:p>
    <w:p w14:paraId="1757B65A" w14:textId="1AFB47A8" w:rsidR="000D7B28" w:rsidRDefault="000D7B28">
      <w:pPr>
        <w:rPr>
          <w:rFonts w:ascii="Life L2" w:hAnsi="Life L2"/>
        </w:rPr>
      </w:pPr>
    </w:p>
    <w:p w14:paraId="34F8AAE9" w14:textId="42C16CEF" w:rsidR="000D7B28" w:rsidRDefault="000D7B28">
      <w:pPr>
        <w:rPr>
          <w:rFonts w:ascii="Life L2" w:hAnsi="Life L2"/>
        </w:rPr>
      </w:pPr>
    </w:p>
    <w:p w14:paraId="117CE0D2" w14:textId="7EC9A383" w:rsidR="000D7B28" w:rsidRDefault="000D7B28">
      <w:pPr>
        <w:rPr>
          <w:rFonts w:ascii="Life L2" w:hAnsi="Life L2"/>
        </w:rPr>
      </w:pPr>
    </w:p>
    <w:p w14:paraId="2DBB7301" w14:textId="0B37B6B9" w:rsidR="000D7B28" w:rsidRDefault="000D7B28">
      <w:pPr>
        <w:rPr>
          <w:rFonts w:ascii="Life L2" w:hAnsi="Life L2"/>
        </w:rPr>
      </w:pPr>
    </w:p>
    <w:p w14:paraId="73698403" w14:textId="77777777" w:rsidR="000D7B28" w:rsidRDefault="000D7B28">
      <w:pPr>
        <w:rPr>
          <w:rFonts w:ascii="Life L2" w:hAnsi="Life L2"/>
        </w:rPr>
      </w:pPr>
    </w:p>
    <w:tbl>
      <w:tblPr>
        <w:tblStyle w:val="Tableleftaligned"/>
        <w:tblpPr w:leftFromText="180" w:rightFromText="180" w:topFromText="60" w:bottomFromText="60" w:vertAnchor="text" w:horzAnchor="margin" w:tblpY="133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8"/>
        <w:gridCol w:w="3120"/>
        <w:gridCol w:w="3208"/>
      </w:tblGrid>
      <w:tr w:rsidR="000D7B28" w14:paraId="653F2590" w14:textId="77777777" w:rsidTr="000D7B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1" w:type="pct"/>
            <w:tcBorders>
              <w:top w:val="single" w:sz="4" w:space="0" w:color="auto"/>
              <w:left w:val="single" w:sz="4" w:space="0" w:color="auto"/>
            </w:tcBorders>
            <w:hideMark/>
          </w:tcPr>
          <w:p w14:paraId="67578AD3" w14:textId="77777777" w:rsidR="000D7B28" w:rsidRDefault="000D7B28">
            <w:pPr>
              <w:pStyle w:val="Chartright-Picture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lastRenderedPageBreak/>
              <w:t>Dio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upitnika</w:t>
            </w:r>
            <w:proofErr w:type="spellEnd"/>
          </w:p>
        </w:tc>
        <w:tc>
          <w:tcPr>
            <w:tcW w:w="1730" w:type="pct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2475AC7A" w14:textId="77777777" w:rsidR="000D7B28" w:rsidRDefault="000D7B28">
            <w:pPr>
              <w:pStyle w:val="Chartright-Pictur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Nacionalna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specifičnost</w:t>
            </w:r>
            <w:proofErr w:type="spellEnd"/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668668" w14:textId="77777777" w:rsidR="000D7B28" w:rsidRDefault="000D7B28">
            <w:pPr>
              <w:pStyle w:val="Chartright-Pictur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Vrsta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odgovora</w:t>
            </w:r>
            <w:proofErr w:type="spellEnd"/>
          </w:p>
        </w:tc>
      </w:tr>
      <w:tr w:rsidR="000D7B28" w14:paraId="4AA148B9" w14:textId="77777777" w:rsidTr="000D7B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0E0BA" w14:textId="77777777" w:rsidR="000D7B28" w:rsidRDefault="000D7B28">
            <w:pPr>
              <w:pStyle w:val="Chartright-Picture"/>
              <w:ind w:left="0"/>
              <w:rPr>
                <w:rFonts w:cs="Arial"/>
                <w:sz w:val="16"/>
                <w:szCs w:val="22"/>
              </w:rPr>
            </w:pPr>
            <w:r>
              <w:rPr>
                <w:rFonts w:cs="Arial"/>
                <w:sz w:val="16"/>
              </w:rPr>
              <w:t xml:space="preserve">1. </w:t>
            </w:r>
            <w:proofErr w:type="spellStart"/>
            <w:r>
              <w:rPr>
                <w:rFonts w:cs="Arial"/>
                <w:sz w:val="16"/>
              </w:rPr>
              <w:t>Identifikacija</w:t>
            </w:r>
            <w:proofErr w:type="spellEnd"/>
            <w:r>
              <w:rPr>
                <w:rFonts w:cs="Arial"/>
                <w:sz w:val="16"/>
              </w:rPr>
              <w:t xml:space="preserve"> </w:t>
            </w:r>
            <w:proofErr w:type="spellStart"/>
            <w:r>
              <w:rPr>
                <w:rFonts w:cs="Arial"/>
                <w:sz w:val="16"/>
              </w:rPr>
              <w:t>nadziranog</w:t>
            </w:r>
            <w:proofErr w:type="spellEnd"/>
            <w:r>
              <w:rPr>
                <w:rFonts w:cs="Arial"/>
                <w:sz w:val="16"/>
              </w:rPr>
              <w:t xml:space="preserve"> </w:t>
            </w:r>
            <w:proofErr w:type="spellStart"/>
            <w:r>
              <w:rPr>
                <w:rFonts w:cs="Arial"/>
                <w:sz w:val="16"/>
              </w:rPr>
              <w:t>subjekta</w:t>
            </w:r>
            <w:proofErr w:type="spellEnd"/>
            <w:r>
              <w:rPr>
                <w:rFonts w:cs="Arial"/>
                <w:sz w:val="16"/>
              </w:rPr>
              <w:t xml:space="preserve"> </w:t>
            </w:r>
            <w:proofErr w:type="spellStart"/>
            <w:r>
              <w:rPr>
                <w:rFonts w:cs="Arial"/>
                <w:sz w:val="16"/>
              </w:rPr>
              <w:t>i</w:t>
            </w:r>
            <w:proofErr w:type="spellEnd"/>
            <w:r>
              <w:rPr>
                <w:rFonts w:cs="Arial"/>
                <w:sz w:val="16"/>
              </w:rPr>
              <w:t xml:space="preserve"> </w:t>
            </w:r>
            <w:proofErr w:type="spellStart"/>
            <w:r>
              <w:rPr>
                <w:rFonts w:cs="Arial"/>
                <w:sz w:val="16"/>
              </w:rPr>
              <w:t>kandidata</w:t>
            </w:r>
            <w:proofErr w:type="spellEnd"/>
            <w:r>
              <w:rPr>
                <w:rFonts w:cs="Arial"/>
                <w:sz w:val="16"/>
              </w:rPr>
              <w:t xml:space="preserve">  </w:t>
            </w: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A0A20" w14:textId="77777777" w:rsidR="000D7B28" w:rsidRDefault="000D7B28">
            <w:pPr>
              <w:keepLines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 xml:space="preserve">OIB </w:t>
            </w:r>
            <w:proofErr w:type="spellStart"/>
            <w:r>
              <w:rPr>
                <w:rFonts w:cs="Arial"/>
                <w:sz w:val="16"/>
              </w:rPr>
              <w:t>nadziranog</w:t>
            </w:r>
            <w:proofErr w:type="spellEnd"/>
            <w:r>
              <w:rPr>
                <w:rFonts w:cs="Arial"/>
                <w:sz w:val="16"/>
              </w:rPr>
              <w:t xml:space="preserve"> </w:t>
            </w:r>
            <w:proofErr w:type="spellStart"/>
            <w:r>
              <w:rPr>
                <w:rFonts w:cs="Arial"/>
                <w:sz w:val="16"/>
              </w:rPr>
              <w:t>subjekta</w:t>
            </w:r>
            <w:proofErr w:type="spellEnd"/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3D33" w14:textId="77777777" w:rsidR="000D7B28" w:rsidRDefault="000D7B28">
            <w:pPr>
              <w:pStyle w:val="Chartright-Pictur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</w:rPr>
            </w:pPr>
          </w:p>
          <w:p w14:paraId="57BFA39E" w14:textId="77777777" w:rsidR="000D7B28" w:rsidRDefault="000D7B28">
            <w:pPr>
              <w:pStyle w:val="Chartright-Pictur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</w:rPr>
            </w:pPr>
          </w:p>
          <w:p w14:paraId="6DF4D949" w14:textId="77777777" w:rsidR="000D7B28" w:rsidRDefault="000D7B28">
            <w:pPr>
              <w:pStyle w:val="Chartright-Pictur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</w:rPr>
            </w:pPr>
          </w:p>
          <w:p w14:paraId="6540AD25" w14:textId="77777777" w:rsidR="000D7B28" w:rsidRDefault="000D7B28">
            <w:pPr>
              <w:pStyle w:val="Chartright-Pictur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</w:rPr>
            </w:pPr>
          </w:p>
          <w:p w14:paraId="7D3F465F" w14:textId="77777777" w:rsidR="000D7B28" w:rsidRDefault="000D7B28">
            <w:pPr>
              <w:pStyle w:val="Chartright-Pictur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</w:rPr>
            </w:pPr>
          </w:p>
          <w:p w14:paraId="7F7B93DB" w14:textId="77777777" w:rsidR="000D7B28" w:rsidRDefault="000D7B28">
            <w:pPr>
              <w:pStyle w:val="Chartright-Pictur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</w:rPr>
            </w:pPr>
          </w:p>
          <w:p w14:paraId="42E447BF" w14:textId="77777777" w:rsidR="000D7B28" w:rsidRDefault="000D7B28">
            <w:pPr>
              <w:pStyle w:val="Chartright-Pictur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</w:rPr>
            </w:pPr>
          </w:p>
        </w:tc>
      </w:tr>
      <w:tr w:rsidR="000D7B28" w14:paraId="21687535" w14:textId="77777777" w:rsidTr="000D7B28">
        <w:trPr>
          <w:trHeight w:val="1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6FAEFC" w14:textId="77777777" w:rsidR="000D7B28" w:rsidRDefault="000D7B28">
            <w:pPr>
              <w:pStyle w:val="Chartright-Picture"/>
              <w:rPr>
                <w:rFonts w:cs="Arial"/>
                <w:sz w:val="16"/>
              </w:rPr>
            </w:pP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8C1DA" w14:textId="77777777" w:rsidR="000D7B28" w:rsidRDefault="000D7B28">
            <w:pPr>
              <w:pStyle w:val="Chartright-Pictur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</w:rPr>
            </w:pPr>
            <w:proofErr w:type="spellStart"/>
            <w:r>
              <w:rPr>
                <w:rFonts w:cs="Arial"/>
                <w:sz w:val="16"/>
              </w:rPr>
              <w:t>Objašnjenje</w:t>
            </w:r>
            <w:proofErr w:type="spellEnd"/>
            <w:r>
              <w:rPr>
                <w:rFonts w:cs="Arial"/>
                <w:sz w:val="16"/>
              </w:rPr>
              <w:t xml:space="preserve"> </w:t>
            </w:r>
            <w:proofErr w:type="spellStart"/>
            <w:r>
              <w:rPr>
                <w:rFonts w:cs="Arial"/>
                <w:sz w:val="16"/>
              </w:rPr>
              <w:t>odluke</w:t>
            </w:r>
            <w:proofErr w:type="spellEnd"/>
            <w:r>
              <w:rPr>
                <w:rFonts w:cs="Arial"/>
                <w:sz w:val="16"/>
              </w:rPr>
              <w:t xml:space="preserve"> o </w:t>
            </w:r>
            <w:proofErr w:type="spellStart"/>
            <w:r>
              <w:rPr>
                <w:rFonts w:cs="Arial"/>
                <w:sz w:val="16"/>
              </w:rPr>
              <w:t>odabiru</w:t>
            </w:r>
            <w:proofErr w:type="spellEnd"/>
            <w:r>
              <w:rPr>
                <w:rFonts w:cs="Arial"/>
                <w:sz w:val="16"/>
              </w:rPr>
              <w:t xml:space="preserve"> </w:t>
            </w:r>
            <w:proofErr w:type="spellStart"/>
            <w:r>
              <w:rPr>
                <w:rFonts w:cs="Arial"/>
                <w:sz w:val="16"/>
              </w:rPr>
              <w:t>kandidata</w:t>
            </w:r>
            <w:proofErr w:type="spellEnd"/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ACE7" w14:textId="77777777" w:rsidR="000D7B28" w:rsidRDefault="000D7B28">
            <w:pPr>
              <w:pStyle w:val="Chartright-Pictur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</w:rPr>
            </w:pPr>
          </w:p>
          <w:p w14:paraId="1262D231" w14:textId="77777777" w:rsidR="000D7B28" w:rsidRDefault="000D7B28">
            <w:pPr>
              <w:pStyle w:val="Chartright-Pictur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</w:rPr>
            </w:pPr>
          </w:p>
          <w:p w14:paraId="74266516" w14:textId="77777777" w:rsidR="000D7B28" w:rsidRDefault="000D7B28">
            <w:pPr>
              <w:pStyle w:val="Chartright-Pictur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</w:rPr>
            </w:pPr>
          </w:p>
          <w:p w14:paraId="0000F22F" w14:textId="77777777" w:rsidR="000D7B28" w:rsidRDefault="000D7B28">
            <w:pPr>
              <w:pStyle w:val="Chartright-Pictur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</w:rPr>
            </w:pPr>
          </w:p>
          <w:p w14:paraId="3F57ABD9" w14:textId="77777777" w:rsidR="000D7B28" w:rsidRDefault="000D7B28">
            <w:pPr>
              <w:pStyle w:val="Chartright-Pictur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</w:rPr>
            </w:pPr>
          </w:p>
        </w:tc>
      </w:tr>
      <w:tr w:rsidR="000D7B28" w14:paraId="0E8DB0BC" w14:textId="77777777" w:rsidTr="000D7B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653D8F" w14:textId="77777777" w:rsidR="000D7B28" w:rsidRDefault="000D7B28">
            <w:pPr>
              <w:pStyle w:val="Chartright-Picture"/>
              <w:rPr>
                <w:rFonts w:cs="Arial"/>
                <w:sz w:val="16"/>
              </w:rPr>
            </w:pP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75F7B" w14:textId="77777777" w:rsidR="000D7B28" w:rsidRDefault="000D7B28">
            <w:pPr>
              <w:pStyle w:val="Chartright-Pictur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 xml:space="preserve">OIB </w:t>
            </w:r>
            <w:proofErr w:type="spellStart"/>
            <w:r>
              <w:rPr>
                <w:rFonts w:cs="Arial"/>
                <w:sz w:val="16"/>
              </w:rPr>
              <w:t>kandidata</w:t>
            </w:r>
            <w:proofErr w:type="spellEnd"/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C4EF" w14:textId="77777777" w:rsidR="000D7B28" w:rsidRDefault="000D7B28">
            <w:pPr>
              <w:pStyle w:val="Chartright-Pictur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 Symbol" w:hAnsi="Segoe UI Symbol" w:cs="Segoe UI Symbol"/>
                <w:sz w:val="16"/>
              </w:rPr>
            </w:pPr>
          </w:p>
        </w:tc>
      </w:tr>
      <w:tr w:rsidR="000D7B28" w14:paraId="51D9C84B" w14:textId="77777777" w:rsidTr="000D7B28">
        <w:trPr>
          <w:trHeight w:val="1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C1E0B4" w14:textId="77777777" w:rsidR="000D7B28" w:rsidRDefault="000D7B28">
            <w:pPr>
              <w:pStyle w:val="Chartright-Picture"/>
              <w:rPr>
                <w:rFonts w:cs="Arial"/>
                <w:sz w:val="16"/>
              </w:rPr>
            </w:pP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6535F" w14:textId="77777777" w:rsidR="000D7B28" w:rsidRDefault="000D7B28">
            <w:pPr>
              <w:pStyle w:val="Chartright-Pictur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 xml:space="preserve">Ime </w:t>
            </w:r>
            <w:proofErr w:type="spellStart"/>
            <w:r>
              <w:rPr>
                <w:rFonts w:cs="Arial"/>
                <w:sz w:val="16"/>
              </w:rPr>
              <w:t>i</w:t>
            </w:r>
            <w:proofErr w:type="spellEnd"/>
            <w:r>
              <w:rPr>
                <w:rFonts w:cs="Arial"/>
                <w:sz w:val="16"/>
              </w:rPr>
              <w:t xml:space="preserve"> </w:t>
            </w:r>
            <w:proofErr w:type="spellStart"/>
            <w:r>
              <w:rPr>
                <w:rFonts w:cs="Arial"/>
                <w:sz w:val="16"/>
              </w:rPr>
              <w:t>prezime</w:t>
            </w:r>
            <w:proofErr w:type="spellEnd"/>
            <w:r>
              <w:rPr>
                <w:rFonts w:cs="Arial"/>
                <w:sz w:val="16"/>
              </w:rPr>
              <w:t xml:space="preserve"> oca </w:t>
            </w:r>
            <w:proofErr w:type="spellStart"/>
            <w:r>
              <w:rPr>
                <w:rFonts w:cs="Arial"/>
                <w:sz w:val="16"/>
              </w:rPr>
              <w:t>i</w:t>
            </w:r>
            <w:proofErr w:type="spellEnd"/>
            <w:r>
              <w:rPr>
                <w:rFonts w:cs="Arial"/>
                <w:sz w:val="16"/>
              </w:rPr>
              <w:t xml:space="preserve"> </w:t>
            </w:r>
            <w:proofErr w:type="spellStart"/>
            <w:r>
              <w:rPr>
                <w:rFonts w:cs="Arial"/>
                <w:sz w:val="16"/>
              </w:rPr>
              <w:t>majke</w:t>
            </w:r>
            <w:proofErr w:type="spellEnd"/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58A1" w14:textId="77777777" w:rsidR="000D7B28" w:rsidRDefault="000D7B28">
            <w:pPr>
              <w:pStyle w:val="Chartright-Pictur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 Symbol" w:hAnsi="Segoe UI Symbol" w:cs="Segoe UI Symbol"/>
                <w:sz w:val="16"/>
              </w:rPr>
            </w:pPr>
          </w:p>
        </w:tc>
      </w:tr>
      <w:tr w:rsidR="000D7B28" w14:paraId="71CAFB44" w14:textId="77777777" w:rsidTr="000D7B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E5BABE" w14:textId="77777777" w:rsidR="000D7B28" w:rsidRDefault="000D7B28">
            <w:pPr>
              <w:pStyle w:val="Chartright-Picture"/>
              <w:rPr>
                <w:rFonts w:cs="Arial"/>
                <w:sz w:val="16"/>
              </w:rPr>
            </w:pP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9C82A" w14:textId="77777777" w:rsidR="000D7B28" w:rsidRDefault="000D7B28">
            <w:pPr>
              <w:pStyle w:val="Chartright-Pictur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6"/>
              </w:rPr>
            </w:pP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Razina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znanja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hrvatskog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jezika</w:t>
            </w:r>
            <w:proofErr w:type="spellEnd"/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D57E" w14:textId="77777777" w:rsidR="000D7B28" w:rsidRDefault="000D7B28">
            <w:pPr>
              <w:pStyle w:val="Chartright-Pictur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 Symbol" w:hAnsi="Segoe UI Symbol" w:cs="Segoe UI Symbol"/>
                <w:sz w:val="16"/>
              </w:rPr>
            </w:pPr>
          </w:p>
        </w:tc>
      </w:tr>
      <w:tr w:rsidR="000D7B28" w14:paraId="5D0B1615" w14:textId="77777777" w:rsidTr="000D7B28">
        <w:trPr>
          <w:trHeight w:val="1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165E43" w14:textId="77777777" w:rsidR="000D7B28" w:rsidRDefault="000D7B28">
            <w:pPr>
              <w:pStyle w:val="Chartright-Picture"/>
              <w:rPr>
                <w:rFonts w:cs="Arial"/>
                <w:sz w:val="16"/>
              </w:rPr>
            </w:pP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ADBDF" w14:textId="6CCB87A1" w:rsidR="000D7B28" w:rsidRDefault="000D7B28">
            <w:pPr>
              <w:pStyle w:val="Chartright-Pictur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iCs/>
                <w:sz w:val="16"/>
                <w:lang w:val="en-US"/>
              </w:rPr>
            </w:pP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Ispunjava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li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kandidat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uvjete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za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člana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uprave</w:t>
            </w:r>
            <w:proofErr w:type="spellEnd"/>
            <w:r w:rsidR="00D503B6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r>
              <w:rPr>
                <w:rFonts w:cs="Arial"/>
                <w:bCs/>
                <w:iCs/>
                <w:sz w:val="16"/>
                <w:lang w:val="en-US"/>
              </w:rPr>
              <w:t>/</w:t>
            </w:r>
            <w:r w:rsidR="00D503B6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nadzornog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odbora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u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skladu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sa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Zakonom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o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trgovačkim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društvima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>?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E84E" w14:textId="77777777" w:rsidR="000D7B28" w:rsidRDefault="000D7B28">
            <w:pPr>
              <w:pStyle w:val="Chartright-Pictur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  <w:szCs w:val="22"/>
              </w:rPr>
            </w:pPr>
            <w:r>
              <w:rPr>
                <w:rFonts w:ascii="Segoe UI Symbol" w:hAnsi="Segoe UI Symbol" w:cs="Segoe UI Symbol"/>
                <w:sz w:val="16"/>
              </w:rPr>
              <w:t>☐</w:t>
            </w:r>
            <w:r>
              <w:rPr>
                <w:rFonts w:cs="Arial"/>
                <w:sz w:val="16"/>
              </w:rPr>
              <w:t xml:space="preserve"> Da</w:t>
            </w:r>
          </w:p>
          <w:p w14:paraId="4279E090" w14:textId="77777777" w:rsidR="000D7B28" w:rsidRDefault="000D7B28">
            <w:pPr>
              <w:pStyle w:val="Chartright-Pictur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6"/>
              </w:rPr>
            </w:pPr>
            <w:r>
              <w:rPr>
                <w:rFonts w:ascii="Segoe UI Symbol" w:hAnsi="Segoe UI Symbol" w:cs="Segoe UI Symbol"/>
                <w:sz w:val="16"/>
              </w:rPr>
              <w:t>☐</w:t>
            </w:r>
            <w:r>
              <w:rPr>
                <w:rFonts w:cs="Arial"/>
                <w:sz w:val="16"/>
              </w:rPr>
              <w:t xml:space="preserve"> Ne</w:t>
            </w:r>
          </w:p>
          <w:p w14:paraId="58A8C143" w14:textId="77777777" w:rsidR="000D7B28" w:rsidRDefault="000D7B28">
            <w:pPr>
              <w:pStyle w:val="Chartright-Pictur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 Symbol" w:hAnsi="Segoe UI Symbol" w:cs="Segoe UI Symbol"/>
                <w:sz w:val="16"/>
              </w:rPr>
            </w:pPr>
          </w:p>
        </w:tc>
      </w:tr>
      <w:tr w:rsidR="000D7B28" w14:paraId="49D47F47" w14:textId="77777777" w:rsidTr="000D7B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0D5B0F4E" w14:textId="77777777" w:rsidR="000D7B28" w:rsidRDefault="000D7B28">
            <w:pPr>
              <w:pStyle w:val="Chartright-Picture"/>
              <w:ind w:left="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 xml:space="preserve">3. </w:t>
            </w:r>
            <w:proofErr w:type="spellStart"/>
            <w:r>
              <w:rPr>
                <w:rFonts w:cs="Arial"/>
                <w:sz w:val="16"/>
              </w:rPr>
              <w:t>Iskustvo</w:t>
            </w:r>
            <w:proofErr w:type="spellEnd"/>
            <w:r>
              <w:rPr>
                <w:rFonts w:cs="Arial"/>
                <w:sz w:val="16"/>
              </w:rPr>
              <w:t xml:space="preserve"> – </w:t>
            </w:r>
            <w:proofErr w:type="spellStart"/>
            <w:r>
              <w:rPr>
                <w:rFonts w:cs="Arial"/>
                <w:sz w:val="16"/>
              </w:rPr>
              <w:t>praktično</w:t>
            </w:r>
            <w:proofErr w:type="spellEnd"/>
            <w:r>
              <w:rPr>
                <w:rFonts w:cs="Arial"/>
                <w:sz w:val="16"/>
              </w:rPr>
              <w:t xml:space="preserve"> </w:t>
            </w:r>
            <w:proofErr w:type="spellStart"/>
            <w:r>
              <w:rPr>
                <w:rFonts w:cs="Arial"/>
                <w:sz w:val="16"/>
              </w:rPr>
              <w:t>iskustvo</w:t>
            </w:r>
            <w:proofErr w:type="spellEnd"/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6D77C" w14:textId="02F95B01" w:rsidR="000D7B28" w:rsidRDefault="000D7B28">
            <w:pPr>
              <w:pStyle w:val="Chartright-Pictur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Cs/>
                <w:iCs/>
                <w:sz w:val="16"/>
                <w:lang w:val="en-US"/>
              </w:rPr>
            </w:pP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Opišite</w:t>
            </w:r>
            <w:proofErr w:type="spellEnd"/>
            <w:r w:rsidR="007533B1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="007533B1">
              <w:rPr>
                <w:rFonts w:cs="Arial"/>
                <w:bCs/>
                <w:iCs/>
                <w:sz w:val="16"/>
                <w:lang w:val="en-US"/>
              </w:rPr>
              <w:t>vrstu</w:t>
            </w:r>
            <w:proofErr w:type="spellEnd"/>
            <w:r w:rsidR="007533B1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="007533B1">
              <w:rPr>
                <w:rFonts w:cs="Arial"/>
                <w:bCs/>
                <w:iCs/>
                <w:sz w:val="16"/>
                <w:lang w:val="en-US"/>
              </w:rPr>
              <w:t>i</w:t>
            </w:r>
            <w:proofErr w:type="spellEnd"/>
            <w:r w:rsidR="007533B1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="007533B1">
              <w:rPr>
                <w:rFonts w:cs="Arial"/>
                <w:bCs/>
                <w:iCs/>
                <w:sz w:val="16"/>
                <w:lang w:val="en-US"/>
              </w:rPr>
              <w:t>složenost</w:t>
            </w:r>
            <w:proofErr w:type="spellEnd"/>
            <w:r w:rsidR="007533B1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="007533B1">
              <w:rPr>
                <w:rFonts w:cs="Arial"/>
                <w:bCs/>
                <w:iCs/>
                <w:sz w:val="16"/>
                <w:lang w:val="en-US"/>
              </w:rPr>
              <w:t>poslova</w:t>
            </w:r>
            <w:proofErr w:type="spellEnd"/>
            <w:r w:rsidR="007533B1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="007533B1">
              <w:rPr>
                <w:rFonts w:cs="Arial"/>
                <w:bCs/>
                <w:iCs/>
                <w:sz w:val="16"/>
                <w:lang w:val="en-US"/>
              </w:rPr>
              <w:t>koje</w:t>
            </w:r>
            <w:proofErr w:type="spellEnd"/>
            <w:r w:rsidR="007533B1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r w:rsidR="005B3D25">
              <w:rPr>
                <w:rFonts w:cs="Arial"/>
                <w:bCs/>
                <w:iCs/>
                <w:sz w:val="16"/>
                <w:lang w:val="en-US"/>
              </w:rPr>
              <w:t xml:space="preserve">je </w:t>
            </w:r>
            <w:proofErr w:type="spellStart"/>
            <w:r w:rsidR="007533B1">
              <w:rPr>
                <w:rFonts w:cs="Arial"/>
                <w:bCs/>
                <w:iCs/>
                <w:sz w:val="16"/>
                <w:lang w:val="en-US"/>
              </w:rPr>
              <w:t>kandidat</w:t>
            </w:r>
            <w:proofErr w:type="spellEnd"/>
            <w:r w:rsidR="007533B1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="007533B1">
              <w:rPr>
                <w:rFonts w:cs="Arial"/>
                <w:bCs/>
                <w:iCs/>
                <w:sz w:val="16"/>
                <w:lang w:val="en-US"/>
              </w:rPr>
              <w:t>obavljao</w:t>
            </w:r>
            <w:proofErr w:type="spellEnd"/>
            <w:r w:rsidR="007533B1">
              <w:rPr>
                <w:rFonts w:cs="Arial"/>
                <w:bCs/>
                <w:iCs/>
                <w:sz w:val="16"/>
                <w:lang w:val="en-US"/>
              </w:rPr>
              <w:t>,</w:t>
            </w:r>
            <w:r w:rsidR="00AA5771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="007533B1">
              <w:rPr>
                <w:rFonts w:cs="Arial"/>
                <w:bCs/>
                <w:iCs/>
                <w:sz w:val="16"/>
                <w:lang w:val="en-US"/>
              </w:rPr>
              <w:t>položaj</w:t>
            </w:r>
            <w:proofErr w:type="spellEnd"/>
            <w:r w:rsidR="007533B1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="007533B1">
              <w:rPr>
                <w:rFonts w:cs="Arial"/>
                <w:bCs/>
                <w:iCs/>
                <w:sz w:val="16"/>
                <w:lang w:val="en-US"/>
              </w:rPr>
              <w:t>funkcije</w:t>
            </w:r>
            <w:proofErr w:type="spellEnd"/>
            <w:r w:rsidR="007533B1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="007533B1">
              <w:rPr>
                <w:rFonts w:cs="Arial"/>
                <w:bCs/>
                <w:iCs/>
                <w:sz w:val="16"/>
                <w:lang w:val="en-US"/>
              </w:rPr>
              <w:t>koju</w:t>
            </w:r>
            <w:proofErr w:type="spellEnd"/>
            <w:r w:rsidR="007533B1">
              <w:rPr>
                <w:rFonts w:cs="Arial"/>
                <w:bCs/>
                <w:iCs/>
                <w:sz w:val="16"/>
                <w:lang w:val="en-US"/>
              </w:rPr>
              <w:t xml:space="preserve"> je </w:t>
            </w:r>
            <w:proofErr w:type="spellStart"/>
            <w:r w:rsidR="007533B1">
              <w:rPr>
                <w:rFonts w:cs="Arial"/>
                <w:bCs/>
                <w:iCs/>
                <w:sz w:val="16"/>
                <w:lang w:val="en-US"/>
              </w:rPr>
              <w:t>kandidat</w:t>
            </w:r>
            <w:proofErr w:type="spellEnd"/>
            <w:r w:rsidR="007533B1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="007533B1">
              <w:rPr>
                <w:rFonts w:cs="Arial"/>
                <w:bCs/>
                <w:iCs/>
                <w:sz w:val="16"/>
                <w:lang w:val="en-US"/>
              </w:rPr>
              <w:t>obavljao</w:t>
            </w:r>
            <w:proofErr w:type="spellEnd"/>
            <w:r w:rsidR="007533B1">
              <w:rPr>
                <w:rFonts w:cs="Arial"/>
                <w:bCs/>
                <w:iCs/>
                <w:sz w:val="16"/>
                <w:lang w:val="en-US"/>
              </w:rPr>
              <w:t xml:space="preserve"> u </w:t>
            </w:r>
            <w:proofErr w:type="spellStart"/>
            <w:r w:rsidR="007533B1">
              <w:rPr>
                <w:rFonts w:cs="Arial"/>
                <w:bCs/>
                <w:iCs/>
                <w:sz w:val="16"/>
                <w:lang w:val="en-US"/>
              </w:rPr>
              <w:t>hijerarhiji</w:t>
            </w:r>
            <w:proofErr w:type="spellEnd"/>
            <w:r w:rsidR="007533B1">
              <w:rPr>
                <w:rFonts w:cs="Arial"/>
                <w:bCs/>
                <w:iCs/>
                <w:sz w:val="16"/>
                <w:lang w:val="en-US"/>
              </w:rPr>
              <w:t>,</w:t>
            </w:r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opseg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nadležnosti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,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ovlasti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za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odlučivanje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,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glavne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odgovornosti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i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stečeno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znanje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(za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funkcije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koje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je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kandidat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obavljao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u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posljednjih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deset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godina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>)</w:t>
            </w:r>
            <w:r w:rsidR="00AA5771">
              <w:rPr>
                <w:rFonts w:cs="Arial"/>
                <w:bCs/>
                <w:iCs/>
                <w:sz w:val="16"/>
                <w:lang w:val="en-US"/>
              </w:rPr>
              <w:t>.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9A11" w14:textId="77777777" w:rsidR="000D7B28" w:rsidRDefault="000D7B28">
            <w:pPr>
              <w:pStyle w:val="Chartright-Pictur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 Symbol" w:hAnsi="Segoe UI Symbol" w:cs="Segoe UI Symbol"/>
                <w:sz w:val="16"/>
              </w:rPr>
            </w:pPr>
          </w:p>
        </w:tc>
      </w:tr>
      <w:tr w:rsidR="000D7B28" w14:paraId="4D24AB43" w14:textId="77777777" w:rsidTr="000D7B28">
        <w:trPr>
          <w:trHeight w:val="1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239F6E" w14:textId="77777777" w:rsidR="000D7B28" w:rsidRDefault="000D7B28">
            <w:pPr>
              <w:pStyle w:val="Chartright-Picture"/>
              <w:rPr>
                <w:rFonts w:cs="Arial"/>
                <w:sz w:val="16"/>
              </w:rPr>
            </w:pP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83A99" w14:textId="2ED7ED47" w:rsidR="000D7B28" w:rsidRDefault="000D7B28">
            <w:pPr>
              <w:pStyle w:val="Chartright-Pictur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iCs/>
                <w:sz w:val="16"/>
                <w:lang w:val="en-US"/>
              </w:rPr>
            </w:pP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Pobliže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navedite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organizacijsku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strukturu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poslodavca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kod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kojeg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je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kandidat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obavljao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poslove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Pr="00FB64AB">
              <w:rPr>
                <w:rFonts w:cs="Arial"/>
                <w:bCs/>
                <w:iCs/>
                <w:sz w:val="16"/>
                <w:lang w:val="en-US"/>
              </w:rPr>
              <w:t>odnosno</w:t>
            </w:r>
            <w:proofErr w:type="spellEnd"/>
            <w:r w:rsidRPr="00FB64AB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Pr="00FB64AB">
              <w:rPr>
                <w:rFonts w:cs="Arial"/>
                <w:bCs/>
                <w:iCs/>
                <w:sz w:val="16"/>
                <w:lang w:val="en-US"/>
              </w:rPr>
              <w:t>funkcije</w:t>
            </w:r>
            <w:proofErr w:type="spellEnd"/>
            <w:r w:rsidRPr="00FB64AB">
              <w:rPr>
                <w:rFonts w:cs="Arial"/>
                <w:bCs/>
                <w:iCs/>
                <w:sz w:val="16"/>
                <w:lang w:val="en-US"/>
              </w:rPr>
              <w:t xml:space="preserve"> u </w:t>
            </w:r>
            <w:proofErr w:type="spellStart"/>
            <w:r w:rsidRPr="00FB64AB">
              <w:rPr>
                <w:rFonts w:cs="Arial"/>
                <w:bCs/>
                <w:iCs/>
                <w:sz w:val="16"/>
                <w:lang w:val="en-US"/>
              </w:rPr>
              <w:t>vremenu</w:t>
            </w:r>
            <w:proofErr w:type="spellEnd"/>
            <w:r w:rsidRPr="00FB64AB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Pr="00FB64AB">
              <w:rPr>
                <w:rFonts w:cs="Arial"/>
                <w:bCs/>
                <w:iCs/>
                <w:sz w:val="16"/>
                <w:lang w:val="en-US"/>
              </w:rPr>
              <w:t>obavljanja</w:t>
            </w:r>
            <w:proofErr w:type="spellEnd"/>
            <w:r w:rsidRPr="00FB64AB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Pr="00FB64AB">
              <w:rPr>
                <w:rFonts w:cs="Arial"/>
                <w:bCs/>
                <w:iCs/>
                <w:sz w:val="16"/>
                <w:lang w:val="en-US"/>
              </w:rPr>
              <w:t>tih</w:t>
            </w:r>
            <w:proofErr w:type="spellEnd"/>
            <w:r w:rsidRPr="00FB64AB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Pr="00FB64AB">
              <w:rPr>
                <w:rFonts w:cs="Arial"/>
                <w:bCs/>
                <w:iCs/>
                <w:sz w:val="16"/>
                <w:lang w:val="en-US"/>
              </w:rPr>
              <w:t>poslova</w:t>
            </w:r>
            <w:proofErr w:type="spellEnd"/>
            <w:r w:rsidRPr="00FB64AB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Pr="00FB64AB">
              <w:rPr>
                <w:rFonts w:cs="Arial"/>
                <w:bCs/>
                <w:iCs/>
                <w:sz w:val="16"/>
                <w:lang w:val="en-US"/>
              </w:rPr>
              <w:t>i</w:t>
            </w:r>
            <w:proofErr w:type="spellEnd"/>
            <w:r w:rsidRPr="00FB64AB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Pr="00FB64AB">
              <w:rPr>
                <w:rFonts w:cs="Arial"/>
                <w:bCs/>
                <w:iCs/>
                <w:sz w:val="16"/>
                <w:lang w:val="en-US"/>
              </w:rPr>
              <w:t>funkcija</w:t>
            </w:r>
            <w:proofErr w:type="spellEnd"/>
            <w:r w:rsidR="00AA5771" w:rsidRPr="00FB64AB">
              <w:rPr>
                <w:rFonts w:cs="Arial"/>
                <w:bCs/>
                <w:iCs/>
                <w:sz w:val="16"/>
                <w:lang w:val="en-US"/>
              </w:rPr>
              <w:t>.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A7F9" w14:textId="77777777" w:rsidR="000D7B28" w:rsidRDefault="000D7B28">
            <w:pPr>
              <w:pStyle w:val="Chartright-Pictur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 Symbol" w:hAnsi="Segoe UI Symbol" w:cs="Segoe UI Symbol"/>
                <w:sz w:val="16"/>
              </w:rPr>
            </w:pPr>
          </w:p>
        </w:tc>
      </w:tr>
      <w:tr w:rsidR="000D7B28" w14:paraId="56400FBD" w14:textId="77777777" w:rsidTr="000D7B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CAFED6" w14:textId="77777777" w:rsidR="000D7B28" w:rsidRDefault="000D7B28">
            <w:pPr>
              <w:pStyle w:val="Chartright-Picture"/>
              <w:rPr>
                <w:rFonts w:cs="Arial"/>
                <w:sz w:val="16"/>
              </w:rPr>
            </w:pP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F14E3" w14:textId="05D06B1F" w:rsidR="000D7B28" w:rsidRDefault="000D7B28">
            <w:pPr>
              <w:pStyle w:val="Chartright-Pictur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Cs/>
                <w:iCs/>
                <w:sz w:val="16"/>
                <w:lang w:val="en-US"/>
              </w:rPr>
            </w:pP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Ako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cs="Arial"/>
                <w:bCs/>
                <w:iCs/>
                <w:sz w:val="16"/>
                <w:lang w:val="en-US"/>
              </w:rPr>
              <w:t>namjeravate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imenovati</w:t>
            </w:r>
            <w:proofErr w:type="spellEnd"/>
            <w:proofErr w:type="gram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kandidata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koji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nema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traženi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broj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godina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radnog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iskustva</w:t>
            </w:r>
            <w:proofErr w:type="spellEnd"/>
            <w:r w:rsidR="00D503B6">
              <w:rPr>
                <w:rFonts w:cs="Arial"/>
                <w:bCs/>
                <w:iCs/>
                <w:sz w:val="16"/>
                <w:lang w:val="en-US"/>
              </w:rPr>
              <w:t>,</w:t>
            </w:r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detaljno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obrazložite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razloge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i 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navedite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komplementarne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(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ili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kompenzirajuć</w:t>
            </w:r>
            <w:r w:rsidR="00FC0821">
              <w:rPr>
                <w:rFonts w:cs="Arial"/>
                <w:bCs/>
                <w:iCs/>
                <w:sz w:val="16"/>
                <w:lang w:val="en-US"/>
              </w:rPr>
              <w:t>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)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faktore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kao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što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su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specijalističko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znanje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ili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stečeno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iskustvo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koje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je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kreditnoj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instituciji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potrebno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,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iznimno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uspješna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profesionalna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karijera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ili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posebno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traženo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znanje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koje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će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odgovarati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posebnoj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ulozi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ili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područjima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nadležnosti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r w:rsidR="00FC0821">
              <w:rPr>
                <w:rFonts w:cs="Arial"/>
                <w:bCs/>
                <w:iCs/>
                <w:sz w:val="16"/>
                <w:lang w:val="en-US"/>
              </w:rPr>
              <w:t xml:space="preserve">za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koj</w:t>
            </w:r>
            <w:r w:rsidR="00FC0821">
              <w:rPr>
                <w:rFonts w:cs="Arial"/>
                <w:bCs/>
                <w:iCs/>
                <w:sz w:val="16"/>
                <w:lang w:val="en-US"/>
              </w:rPr>
              <w:t>a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će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kandidat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u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kreditnoj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instituciji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="00FC0821">
              <w:rPr>
                <w:rFonts w:cs="Arial"/>
                <w:bCs/>
                <w:iCs/>
                <w:sz w:val="16"/>
                <w:lang w:val="en-US"/>
              </w:rPr>
              <w:t>biti</w:t>
            </w:r>
            <w:proofErr w:type="spellEnd"/>
            <w:r w:rsidR="00FC0821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="00FC0821">
              <w:rPr>
                <w:rFonts w:cs="Arial"/>
                <w:bCs/>
                <w:iCs/>
                <w:sz w:val="16"/>
                <w:lang w:val="en-US"/>
              </w:rPr>
              <w:t>zadužen</w:t>
            </w:r>
            <w:proofErr w:type="spellEnd"/>
            <w:r w:rsidR="00FC0821">
              <w:rPr>
                <w:rFonts w:cs="Arial"/>
                <w:bCs/>
                <w:iCs/>
                <w:sz w:val="16"/>
                <w:lang w:val="en-US"/>
              </w:rPr>
              <w:t>.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0455" w14:textId="77777777" w:rsidR="000D7B28" w:rsidRDefault="000D7B28">
            <w:pPr>
              <w:pStyle w:val="Chartright-Pictur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 Symbol" w:hAnsi="Segoe UI Symbol" w:cs="Segoe UI Symbol"/>
                <w:sz w:val="16"/>
              </w:rPr>
            </w:pPr>
          </w:p>
        </w:tc>
      </w:tr>
      <w:tr w:rsidR="000D7B28" w14:paraId="7E0574A3" w14:textId="77777777" w:rsidTr="000D7B28">
        <w:trPr>
          <w:trHeight w:val="1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72A89DD9" w14:textId="77777777" w:rsidR="000D7B28" w:rsidRDefault="000D7B28">
            <w:pPr>
              <w:pStyle w:val="Chartright-Picture"/>
              <w:ind w:left="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 xml:space="preserve">4. </w:t>
            </w:r>
            <w:proofErr w:type="spellStart"/>
            <w:r>
              <w:rPr>
                <w:rFonts w:cs="Arial"/>
                <w:sz w:val="16"/>
              </w:rPr>
              <w:t>Dobar</w:t>
            </w:r>
            <w:proofErr w:type="spellEnd"/>
            <w:r>
              <w:rPr>
                <w:rFonts w:cs="Arial"/>
                <w:sz w:val="16"/>
              </w:rPr>
              <w:t xml:space="preserve"> </w:t>
            </w:r>
            <w:proofErr w:type="spellStart"/>
            <w:r>
              <w:rPr>
                <w:rFonts w:cs="Arial"/>
                <w:sz w:val="16"/>
              </w:rPr>
              <w:t>ugled</w:t>
            </w:r>
            <w:proofErr w:type="spellEnd"/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C8604" w14:textId="3623E3DF" w:rsidR="000D7B28" w:rsidRDefault="000D7B28">
            <w:pPr>
              <w:pStyle w:val="Chartright-Pictur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iCs/>
                <w:sz w:val="16"/>
                <w:lang w:val="en-US"/>
              </w:rPr>
            </w:pP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Financijski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i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poslovni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rezultati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–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navedite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informaciju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o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financijskim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i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poslovnim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rezultatima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trgovačkih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društava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u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kojima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jeste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ili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ste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bili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značajni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dioničar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ili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u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kojima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imate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ili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ste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imali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značajne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poslovne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udjele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odnosno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u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kojima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ste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obavljali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funkciju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člana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uprave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ili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neku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drugu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rukovodeću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funkciju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,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uključujući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i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informaciju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o tome je li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nadležno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tijelo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utvrdilo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da je to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društvo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počinilo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veću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nepravilnost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u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poslovanju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ili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težu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povredu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zakona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, je li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nad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tim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društvom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provedena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predstečajna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nagodba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,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pokrenut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postupak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izvanredne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uprave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,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otvoren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stečajni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postupak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,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donesena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odluka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o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prisilnoj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likvidaciji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, je li mu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ukinuto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odobrenje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za rad,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otvorena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sanacija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,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restrukturiranje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ili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je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pružena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izvanredna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financijska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javna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potpora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ili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mu je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izrečena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mjera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za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poboljšanje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stanja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i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otklanjanja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nezakonitosti</w:t>
            </w:r>
            <w:proofErr w:type="spellEnd"/>
            <w:r w:rsidR="00FC0821">
              <w:rPr>
                <w:rFonts w:cs="Arial"/>
                <w:bCs/>
                <w:iCs/>
                <w:sz w:val="16"/>
                <w:lang w:val="en-US"/>
              </w:rPr>
              <w:t>.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2EC7" w14:textId="77777777" w:rsidR="000D7B28" w:rsidRDefault="000D7B28">
            <w:pPr>
              <w:pStyle w:val="Chartright-Pictur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 Symbol" w:hAnsi="Segoe UI Symbol" w:cs="Segoe UI Symbol"/>
                <w:sz w:val="16"/>
              </w:rPr>
            </w:pPr>
          </w:p>
        </w:tc>
      </w:tr>
      <w:tr w:rsidR="000D7B28" w14:paraId="05EB507E" w14:textId="77777777" w:rsidTr="000D7B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588415" w14:textId="77777777" w:rsidR="000D7B28" w:rsidRDefault="000D7B28">
            <w:pPr>
              <w:pStyle w:val="Chartright-Picture"/>
              <w:rPr>
                <w:rFonts w:cs="Arial"/>
                <w:sz w:val="16"/>
              </w:rPr>
            </w:pP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FDEA4" w14:textId="77777777" w:rsidR="000D7B28" w:rsidRDefault="000D7B28">
            <w:pPr>
              <w:pStyle w:val="Chartright-Pictur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Cs/>
                <w:iCs/>
                <w:sz w:val="16"/>
                <w:lang w:val="en-US"/>
              </w:rPr>
            </w:pP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Opišite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svoje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financijsko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stanje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uključujući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i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informacije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o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svojoj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imovini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,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prihodima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i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financijskim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obvezama</w:t>
            </w:r>
            <w:proofErr w:type="spellEnd"/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F838" w14:textId="77777777" w:rsidR="000D7B28" w:rsidRDefault="000D7B28">
            <w:pPr>
              <w:pStyle w:val="Chartright-Pictur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 Symbol" w:hAnsi="Segoe UI Symbol" w:cs="Segoe UI Symbol"/>
                <w:sz w:val="16"/>
              </w:rPr>
            </w:pPr>
          </w:p>
        </w:tc>
      </w:tr>
      <w:tr w:rsidR="000D7B28" w14:paraId="26169740" w14:textId="77777777" w:rsidTr="000D7B28">
        <w:trPr>
          <w:trHeight w:val="1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2F7BA493" w14:textId="77777777" w:rsidR="000D7B28" w:rsidRDefault="000D7B28">
            <w:pPr>
              <w:pStyle w:val="Chartright-Picture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 xml:space="preserve">5. </w:t>
            </w:r>
            <w:r>
              <w:t xml:space="preserve"> </w:t>
            </w:r>
            <w:proofErr w:type="spellStart"/>
            <w:r>
              <w:rPr>
                <w:rFonts w:cs="Arial"/>
                <w:sz w:val="16"/>
              </w:rPr>
              <w:t>Sukob</w:t>
            </w:r>
            <w:proofErr w:type="spellEnd"/>
            <w:r>
              <w:rPr>
                <w:rFonts w:cs="Arial"/>
                <w:sz w:val="16"/>
              </w:rPr>
              <w:t xml:space="preserve"> </w:t>
            </w:r>
            <w:proofErr w:type="spellStart"/>
            <w:r>
              <w:rPr>
                <w:rFonts w:cs="Arial"/>
                <w:sz w:val="16"/>
              </w:rPr>
              <w:t>interesa</w:t>
            </w:r>
            <w:proofErr w:type="spellEnd"/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7B16" w14:textId="77777777" w:rsidR="000D7B28" w:rsidRDefault="000D7B28">
            <w:pPr>
              <w:pStyle w:val="Chartright-Pictur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iCs/>
                <w:sz w:val="16"/>
                <w:lang w:val="en-US"/>
              </w:rPr>
            </w:pP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Navedite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detaljne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informacije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o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svim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postojećim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financijskim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obvezama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prema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kreditnoj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instituciji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,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njezinu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matičnom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društvu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,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njihovim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društvima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kćerima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te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imateljima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kvalificiranog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udjela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u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kreditnoj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instituciji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>?</w:t>
            </w:r>
          </w:p>
          <w:p w14:paraId="112FD31C" w14:textId="77777777" w:rsidR="000D7B28" w:rsidRDefault="000D7B28">
            <w:pPr>
              <w:pStyle w:val="Chartright-Pictur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iCs/>
                <w:sz w:val="16"/>
                <w:lang w:val="en-US"/>
              </w:rPr>
            </w:pPr>
          </w:p>
          <w:p w14:paraId="72C2A406" w14:textId="1C7B7A0B" w:rsidR="000D7B28" w:rsidRDefault="000D7B28">
            <w:pPr>
              <w:pStyle w:val="Chartright-Pictur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iCs/>
                <w:sz w:val="16"/>
                <w:lang w:val="en-US"/>
              </w:rPr>
            </w:pP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Informacije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trebaju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uključiti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sljedeće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: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ime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dužnika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,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naziv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subjekta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,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vrstu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obveze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(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npr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.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hipoteka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,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kredit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>/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zajam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,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kreditna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linija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),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iznos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obveze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,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jamstvo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(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ako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postoji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), status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obveze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(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uredna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ili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neuredna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otplata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),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uvjeti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obvez</w:t>
            </w:r>
            <w:r w:rsidR="00AA5771">
              <w:rPr>
                <w:rFonts w:cs="Arial"/>
                <w:bCs/>
                <w:iCs/>
                <w:sz w:val="16"/>
                <w:lang w:val="en-US"/>
              </w:rPr>
              <w:t>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(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npr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.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tržišni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,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posebni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uvjeti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itd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.), datum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početka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obveze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,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vrijednost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obveze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izražene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kao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postotak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ukupnih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kredita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dužnika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,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vrijednost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obveze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izražene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kao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postotak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ukupnog</w:t>
            </w:r>
            <w:r w:rsidR="00FC0821">
              <w:rPr>
                <w:rFonts w:cs="Arial"/>
                <w:bCs/>
                <w:iCs/>
                <w:sz w:val="16"/>
                <w:lang w:val="en-US"/>
              </w:rPr>
              <w:t>a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priznatog</w:t>
            </w:r>
            <w:r w:rsidR="00FC0821">
              <w:rPr>
                <w:rFonts w:cs="Arial"/>
                <w:bCs/>
                <w:iCs/>
                <w:sz w:val="16"/>
                <w:lang w:val="en-US"/>
              </w:rPr>
              <w:t>a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kapitala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kreditne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institucije</w:t>
            </w:r>
            <w:proofErr w:type="spellEnd"/>
            <w:r w:rsidR="00FC0821">
              <w:rPr>
                <w:rFonts w:cs="Arial"/>
                <w:bCs/>
                <w:iCs/>
                <w:sz w:val="16"/>
                <w:lang w:val="en-US"/>
              </w:rPr>
              <w:t>.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65A1" w14:textId="77777777" w:rsidR="000D7B28" w:rsidRDefault="000D7B28">
            <w:pPr>
              <w:pStyle w:val="Chartright-Pictur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 Symbol" w:hAnsi="Segoe UI Symbol" w:cs="Segoe UI Symbol"/>
                <w:sz w:val="16"/>
              </w:rPr>
            </w:pPr>
          </w:p>
        </w:tc>
      </w:tr>
      <w:tr w:rsidR="000D7B28" w14:paraId="4234448E" w14:textId="77777777" w:rsidTr="000D7B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529D9" w14:textId="77777777" w:rsidR="000D7B28" w:rsidRDefault="000D7B28">
            <w:pPr>
              <w:pStyle w:val="Chartright-Picture"/>
              <w:rPr>
                <w:rFonts w:cs="Arial"/>
                <w:sz w:val="16"/>
              </w:rPr>
            </w:pP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33B22" w14:textId="4805A76D" w:rsidR="000D7B28" w:rsidRDefault="000D7B28">
            <w:pPr>
              <w:pStyle w:val="Chartright-Pictur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Cs/>
                <w:iCs/>
                <w:sz w:val="16"/>
                <w:lang w:val="en-US"/>
              </w:rPr>
            </w:pPr>
            <w:r>
              <w:rPr>
                <w:rFonts w:cs="Arial"/>
                <w:bCs/>
                <w:iCs/>
                <w:sz w:val="16"/>
                <w:lang w:val="en-US"/>
              </w:rPr>
              <w:t xml:space="preserve">Je li </w:t>
            </w:r>
            <w:r w:rsidR="00AA5771">
              <w:rPr>
                <w:rFonts w:cs="Arial"/>
                <w:bCs/>
                <w:iCs/>
                <w:sz w:val="16"/>
                <w:lang w:val="en-US"/>
              </w:rPr>
              <w:t>v</w:t>
            </w:r>
            <w:r>
              <w:rPr>
                <w:rFonts w:cs="Arial"/>
                <w:bCs/>
                <w:iCs/>
                <w:sz w:val="16"/>
                <w:lang w:val="en-US"/>
              </w:rPr>
              <w:t xml:space="preserve">as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na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funkciju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imenovao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značajan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dioničar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>?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03DE5" w14:textId="77777777" w:rsidR="000D7B28" w:rsidRDefault="000D7B28">
            <w:pPr>
              <w:pStyle w:val="Chartright-Pictur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Cs/>
                <w:iCs/>
                <w:sz w:val="16"/>
                <w:lang w:val="en-US"/>
              </w:rPr>
            </w:pPr>
            <w:r>
              <w:rPr>
                <w:rFonts w:ascii="Segoe UI Symbol" w:hAnsi="Segoe UI Symbol" w:cs="Segoe UI Symbol"/>
                <w:bCs/>
                <w:iCs/>
                <w:sz w:val="16"/>
                <w:lang w:val="en-US"/>
              </w:rPr>
              <w:t>☐</w:t>
            </w:r>
            <w:r>
              <w:rPr>
                <w:rFonts w:cs="Arial"/>
                <w:bCs/>
                <w:iCs/>
                <w:sz w:val="16"/>
                <w:lang w:val="en-US"/>
              </w:rPr>
              <w:t xml:space="preserve"> Da </w:t>
            </w:r>
          </w:p>
          <w:p w14:paraId="5BE38363" w14:textId="77777777" w:rsidR="000D7B28" w:rsidRDefault="000D7B28">
            <w:pPr>
              <w:pStyle w:val="Chartright-Pictur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 Symbol" w:hAnsi="Segoe UI Symbol" w:cs="Segoe UI Symbol"/>
                <w:sz w:val="16"/>
              </w:rPr>
            </w:pPr>
            <w:r>
              <w:rPr>
                <w:rFonts w:ascii="Segoe UI Symbol" w:hAnsi="Segoe UI Symbol" w:cs="Segoe UI Symbol"/>
                <w:bCs/>
                <w:iCs/>
                <w:sz w:val="16"/>
                <w:lang w:val="en-US"/>
              </w:rPr>
              <w:t>☐</w:t>
            </w:r>
            <w:r>
              <w:rPr>
                <w:rFonts w:cs="Arial"/>
                <w:bCs/>
                <w:iCs/>
                <w:sz w:val="16"/>
                <w:lang w:val="en-US"/>
              </w:rPr>
              <w:t xml:space="preserve"> Ne</w:t>
            </w:r>
          </w:p>
        </w:tc>
      </w:tr>
      <w:tr w:rsidR="000D7B28" w14:paraId="210CCDBB" w14:textId="77777777" w:rsidTr="000D7B28">
        <w:trPr>
          <w:trHeight w:val="1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36E263" w14:textId="77777777" w:rsidR="000D7B28" w:rsidRDefault="000D7B28">
            <w:pPr>
              <w:pStyle w:val="Chartright-Picture"/>
              <w:rPr>
                <w:rFonts w:cs="Arial"/>
                <w:sz w:val="16"/>
              </w:rPr>
            </w:pP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7D1E5" w14:textId="77777777" w:rsidR="000D7B28" w:rsidRDefault="000D7B28">
            <w:pPr>
              <w:pStyle w:val="Chartright-Pictur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iCs/>
                <w:sz w:val="16"/>
                <w:lang w:val="en-US"/>
              </w:rPr>
            </w:pP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Jeste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li u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posljednje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dvije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godine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imali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odnose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s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politički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izloženim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osobama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? 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278B" w14:textId="77777777" w:rsidR="000D7B28" w:rsidRDefault="000D7B28">
            <w:pPr>
              <w:pStyle w:val="Chartright-Pictur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iCs/>
                <w:sz w:val="16"/>
                <w:lang w:val="en-US"/>
              </w:rPr>
            </w:pPr>
            <w:r>
              <w:rPr>
                <w:rFonts w:ascii="Segoe UI Symbol" w:hAnsi="Segoe UI Symbol" w:cs="Segoe UI Symbol"/>
                <w:bCs/>
                <w:iCs/>
                <w:sz w:val="16"/>
                <w:lang w:val="en-US"/>
              </w:rPr>
              <w:t>☐</w:t>
            </w:r>
            <w:r>
              <w:rPr>
                <w:rFonts w:cs="Arial"/>
                <w:bCs/>
                <w:iCs/>
                <w:sz w:val="16"/>
                <w:lang w:val="en-US"/>
              </w:rPr>
              <w:t xml:space="preserve"> Da</w:t>
            </w:r>
          </w:p>
          <w:p w14:paraId="7F65C1CE" w14:textId="77777777" w:rsidR="000D7B28" w:rsidRDefault="000D7B28">
            <w:pPr>
              <w:pStyle w:val="Chartright-Pictur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iCs/>
                <w:sz w:val="16"/>
                <w:lang w:val="en-US"/>
              </w:rPr>
            </w:pPr>
            <w:r>
              <w:rPr>
                <w:rFonts w:ascii="Segoe UI Symbol" w:hAnsi="Segoe UI Symbol" w:cs="Segoe UI Symbol"/>
                <w:bCs/>
                <w:iCs/>
                <w:sz w:val="16"/>
                <w:lang w:val="en-US"/>
              </w:rPr>
              <w:t>☐</w:t>
            </w:r>
            <w:r>
              <w:rPr>
                <w:rFonts w:cs="Arial"/>
                <w:bCs/>
                <w:iCs/>
                <w:sz w:val="16"/>
                <w:lang w:val="en-US"/>
              </w:rPr>
              <w:t xml:space="preserve"> Ne</w:t>
            </w:r>
          </w:p>
          <w:p w14:paraId="7DC8F285" w14:textId="77777777" w:rsidR="000D7B28" w:rsidRDefault="000D7B28">
            <w:pPr>
              <w:pStyle w:val="Chartright-Pictur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iCs/>
                <w:sz w:val="16"/>
                <w:lang w:val="en-US"/>
              </w:rPr>
            </w:pPr>
          </w:p>
        </w:tc>
      </w:tr>
      <w:tr w:rsidR="000D7B28" w14:paraId="5AE1D859" w14:textId="77777777" w:rsidTr="000D7B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033D4AB1" w14:textId="77777777" w:rsidR="000D7B28" w:rsidRDefault="000D7B28">
            <w:pPr>
              <w:pStyle w:val="Chartright-Picture"/>
              <w:ind w:left="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 xml:space="preserve">6. </w:t>
            </w:r>
            <w:proofErr w:type="spellStart"/>
            <w:r>
              <w:rPr>
                <w:rFonts w:cs="Arial"/>
                <w:sz w:val="16"/>
              </w:rPr>
              <w:t>Vremenska</w:t>
            </w:r>
            <w:proofErr w:type="spellEnd"/>
            <w:r>
              <w:rPr>
                <w:rFonts w:cs="Arial"/>
                <w:sz w:val="16"/>
              </w:rPr>
              <w:t xml:space="preserve"> </w:t>
            </w:r>
            <w:proofErr w:type="spellStart"/>
            <w:r>
              <w:rPr>
                <w:rFonts w:cs="Arial"/>
                <w:sz w:val="16"/>
              </w:rPr>
              <w:t>posvećenost</w:t>
            </w:r>
            <w:proofErr w:type="spellEnd"/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70DEA" w14:textId="1B4D2DC9" w:rsidR="000D7B28" w:rsidRDefault="000D7B28">
            <w:pPr>
              <w:pStyle w:val="Chartright-Pictur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Cs/>
                <w:iCs/>
                <w:sz w:val="16"/>
                <w:lang w:val="en-US"/>
              </w:rPr>
            </w:pP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Raspolažete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li s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dovoljno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vremena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za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obavljanje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funkcije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na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koju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se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imenujete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i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svih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odgovornosti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koje</w:t>
            </w:r>
            <w:proofErr w:type="spellEnd"/>
            <w:r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="00FC0821">
              <w:rPr>
                <w:rFonts w:cs="Arial"/>
                <w:bCs/>
                <w:iCs/>
                <w:sz w:val="16"/>
                <w:lang w:val="en-US"/>
              </w:rPr>
              <w:t>ona</w:t>
            </w:r>
            <w:proofErr w:type="spellEnd"/>
            <w:r w:rsidR="00FC0821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Cs/>
                <w:iCs/>
                <w:sz w:val="16"/>
                <w:lang w:val="en-US"/>
              </w:rPr>
              <w:t>pokriva</w:t>
            </w:r>
            <w:proofErr w:type="spellEnd"/>
            <w:r w:rsidR="00FC0821">
              <w:rPr>
                <w:rFonts w:cs="Arial"/>
                <w:bCs/>
                <w:iCs/>
                <w:sz w:val="16"/>
                <w:lang w:val="en-US"/>
              </w:rPr>
              <w:t>?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FAED" w14:textId="77777777" w:rsidR="009312FD" w:rsidRDefault="009312FD" w:rsidP="009312FD">
            <w:pPr>
              <w:pStyle w:val="Chartright-Pictur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Cs/>
                <w:iCs/>
                <w:sz w:val="16"/>
                <w:lang w:val="en-US"/>
              </w:rPr>
            </w:pPr>
            <w:r>
              <w:rPr>
                <w:rFonts w:ascii="Segoe UI Symbol" w:hAnsi="Segoe UI Symbol" w:cs="Segoe UI Symbol"/>
                <w:bCs/>
                <w:iCs/>
                <w:sz w:val="16"/>
                <w:lang w:val="en-US"/>
              </w:rPr>
              <w:t>☐</w:t>
            </w:r>
            <w:r>
              <w:rPr>
                <w:rFonts w:cs="Arial"/>
                <w:bCs/>
                <w:iCs/>
                <w:sz w:val="16"/>
                <w:lang w:val="en-US"/>
              </w:rPr>
              <w:t xml:space="preserve"> Da</w:t>
            </w:r>
          </w:p>
          <w:p w14:paraId="498DAAE4" w14:textId="13FA34F6" w:rsidR="000D7B28" w:rsidRDefault="009312FD" w:rsidP="009312FD">
            <w:pPr>
              <w:pStyle w:val="Chartright-Pictur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 Symbol" w:hAnsi="Segoe UI Symbol" w:cs="Segoe UI Symbol"/>
                <w:sz w:val="16"/>
              </w:rPr>
            </w:pPr>
            <w:r>
              <w:rPr>
                <w:rFonts w:ascii="Segoe UI Symbol" w:hAnsi="Segoe UI Symbol" w:cs="Segoe UI Symbol"/>
                <w:bCs/>
                <w:iCs/>
                <w:sz w:val="16"/>
                <w:lang w:val="en-US"/>
              </w:rPr>
              <w:t>☐</w:t>
            </w:r>
            <w:r>
              <w:rPr>
                <w:rFonts w:cs="Arial"/>
                <w:bCs/>
                <w:iCs/>
                <w:sz w:val="16"/>
                <w:lang w:val="en-US"/>
              </w:rPr>
              <w:t xml:space="preserve"> Ne</w:t>
            </w:r>
          </w:p>
        </w:tc>
      </w:tr>
      <w:tr w:rsidR="000D7B28" w14:paraId="6F42838B" w14:textId="77777777" w:rsidTr="000D7B28">
        <w:trPr>
          <w:trHeight w:val="1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35C146" w14:textId="77777777" w:rsidR="000D7B28" w:rsidRDefault="000D7B28">
            <w:pPr>
              <w:pStyle w:val="Chartright-Picture"/>
              <w:rPr>
                <w:rFonts w:cs="Arial"/>
                <w:sz w:val="16"/>
              </w:rPr>
            </w:pP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46656" w14:textId="5B326E97" w:rsidR="000D7B28" w:rsidRDefault="009312FD">
            <w:pPr>
              <w:pStyle w:val="Chartright-Pictur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iCs/>
                <w:sz w:val="16"/>
                <w:lang w:val="en-US"/>
              </w:rPr>
            </w:pPr>
            <w:proofErr w:type="spellStart"/>
            <w:r w:rsidRPr="009312FD">
              <w:rPr>
                <w:rFonts w:cs="Arial"/>
                <w:bCs/>
                <w:iCs/>
                <w:sz w:val="16"/>
                <w:lang w:val="en-US"/>
              </w:rPr>
              <w:t>Hoćete</w:t>
            </w:r>
            <w:proofErr w:type="spellEnd"/>
            <w:r w:rsidRPr="009312FD">
              <w:rPr>
                <w:rFonts w:cs="Arial"/>
                <w:bCs/>
                <w:iCs/>
                <w:sz w:val="16"/>
                <w:lang w:val="en-US"/>
              </w:rPr>
              <w:t xml:space="preserve"> li </w:t>
            </w:r>
            <w:proofErr w:type="spellStart"/>
            <w:r w:rsidRPr="009312FD">
              <w:rPr>
                <w:rFonts w:cs="Arial"/>
                <w:bCs/>
                <w:iCs/>
                <w:sz w:val="16"/>
                <w:lang w:val="en-US"/>
              </w:rPr>
              <w:t>funkciju</w:t>
            </w:r>
            <w:proofErr w:type="spellEnd"/>
            <w:r w:rsidRPr="009312FD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Pr="009312FD">
              <w:rPr>
                <w:rFonts w:cs="Arial"/>
                <w:bCs/>
                <w:iCs/>
                <w:sz w:val="16"/>
                <w:lang w:val="en-US"/>
              </w:rPr>
              <w:t>na</w:t>
            </w:r>
            <w:proofErr w:type="spellEnd"/>
            <w:r w:rsidRPr="009312FD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Pr="009312FD">
              <w:rPr>
                <w:rFonts w:cs="Arial"/>
                <w:bCs/>
                <w:iCs/>
                <w:sz w:val="16"/>
                <w:lang w:val="en-US"/>
              </w:rPr>
              <w:t>koju</w:t>
            </w:r>
            <w:proofErr w:type="spellEnd"/>
            <w:r w:rsidRPr="009312FD">
              <w:rPr>
                <w:rFonts w:cs="Arial"/>
                <w:bCs/>
                <w:iCs/>
                <w:sz w:val="16"/>
                <w:lang w:val="en-US"/>
              </w:rPr>
              <w:t xml:space="preserve"> se </w:t>
            </w:r>
            <w:proofErr w:type="spellStart"/>
            <w:r w:rsidRPr="009312FD">
              <w:rPr>
                <w:rFonts w:cs="Arial"/>
                <w:bCs/>
                <w:iCs/>
                <w:sz w:val="16"/>
                <w:lang w:val="en-US"/>
              </w:rPr>
              <w:t>imenujete</w:t>
            </w:r>
            <w:proofErr w:type="spellEnd"/>
            <w:r w:rsidRPr="009312FD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Pr="009312FD">
              <w:rPr>
                <w:rFonts w:cs="Arial"/>
                <w:bCs/>
                <w:iCs/>
                <w:sz w:val="16"/>
                <w:lang w:val="en-US"/>
              </w:rPr>
              <w:t>obavljati</w:t>
            </w:r>
            <w:proofErr w:type="spellEnd"/>
            <w:r w:rsidRPr="009312FD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Pr="009312FD">
              <w:rPr>
                <w:rFonts w:cs="Arial"/>
                <w:bCs/>
                <w:iCs/>
                <w:sz w:val="16"/>
                <w:lang w:val="en-US"/>
              </w:rPr>
              <w:t>puno</w:t>
            </w:r>
            <w:proofErr w:type="spellEnd"/>
            <w:r w:rsidRPr="009312FD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Pr="009312FD">
              <w:rPr>
                <w:rFonts w:cs="Arial"/>
                <w:bCs/>
                <w:iCs/>
                <w:sz w:val="16"/>
                <w:lang w:val="en-US"/>
              </w:rPr>
              <w:t>radno</w:t>
            </w:r>
            <w:proofErr w:type="spellEnd"/>
            <w:r w:rsidRPr="009312FD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Pr="009312FD">
              <w:rPr>
                <w:rFonts w:cs="Arial"/>
                <w:bCs/>
                <w:iCs/>
                <w:sz w:val="16"/>
                <w:lang w:val="en-US"/>
              </w:rPr>
              <w:t>vrijeme</w:t>
            </w:r>
            <w:proofErr w:type="spellEnd"/>
            <w:r w:rsidRPr="009312FD">
              <w:rPr>
                <w:rFonts w:cs="Arial"/>
                <w:bCs/>
                <w:iCs/>
                <w:sz w:val="16"/>
                <w:lang w:val="en-US"/>
              </w:rPr>
              <w:t>?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A4CB" w14:textId="77777777" w:rsidR="000D7B28" w:rsidRDefault="000D7B28">
            <w:pPr>
              <w:pStyle w:val="Chartright-Pictur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iCs/>
                <w:sz w:val="16"/>
                <w:lang w:val="en-US"/>
              </w:rPr>
            </w:pPr>
            <w:r>
              <w:rPr>
                <w:rFonts w:ascii="Segoe UI Symbol" w:hAnsi="Segoe UI Symbol" w:cs="Segoe UI Symbol"/>
                <w:bCs/>
                <w:iCs/>
                <w:sz w:val="16"/>
                <w:lang w:val="en-US"/>
              </w:rPr>
              <w:t>☐</w:t>
            </w:r>
            <w:r>
              <w:rPr>
                <w:rFonts w:cs="Arial"/>
                <w:bCs/>
                <w:iCs/>
                <w:sz w:val="16"/>
                <w:lang w:val="en-US"/>
              </w:rPr>
              <w:t xml:space="preserve"> Da</w:t>
            </w:r>
          </w:p>
          <w:p w14:paraId="78BCD862" w14:textId="77777777" w:rsidR="000D7B28" w:rsidRDefault="000D7B28">
            <w:pPr>
              <w:pStyle w:val="Chartright-Pictur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iCs/>
                <w:sz w:val="16"/>
                <w:lang w:val="en-US"/>
              </w:rPr>
            </w:pPr>
            <w:r>
              <w:rPr>
                <w:rFonts w:ascii="Segoe UI Symbol" w:hAnsi="Segoe UI Symbol" w:cs="Segoe UI Symbol"/>
                <w:bCs/>
                <w:iCs/>
                <w:sz w:val="16"/>
                <w:lang w:val="en-US"/>
              </w:rPr>
              <w:t>☐</w:t>
            </w:r>
            <w:r>
              <w:rPr>
                <w:rFonts w:cs="Arial"/>
                <w:bCs/>
                <w:iCs/>
                <w:sz w:val="16"/>
                <w:lang w:val="en-US"/>
              </w:rPr>
              <w:t xml:space="preserve"> Ne</w:t>
            </w:r>
          </w:p>
          <w:p w14:paraId="7FC6233B" w14:textId="77777777" w:rsidR="000D7B28" w:rsidRDefault="000D7B28">
            <w:pPr>
              <w:pStyle w:val="Chartright-Pictur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 Symbol" w:hAnsi="Segoe UI Symbol" w:cs="Segoe UI Symbol"/>
                <w:sz w:val="16"/>
              </w:rPr>
            </w:pPr>
          </w:p>
        </w:tc>
      </w:tr>
      <w:tr w:rsidR="007533B1" w14:paraId="13B72F78" w14:textId="77777777" w:rsidTr="000D7B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21D203" w14:textId="77777777" w:rsidR="00207E9A" w:rsidRDefault="00207E9A">
            <w:pPr>
              <w:pStyle w:val="Chartright-Picture"/>
              <w:rPr>
                <w:rFonts w:cs="Arial"/>
                <w:b w:val="0"/>
                <w:sz w:val="16"/>
              </w:rPr>
            </w:pPr>
            <w:r>
              <w:rPr>
                <w:rFonts w:cs="Arial"/>
                <w:sz w:val="16"/>
              </w:rPr>
              <w:t xml:space="preserve">8. </w:t>
            </w:r>
            <w:proofErr w:type="spellStart"/>
            <w:r>
              <w:rPr>
                <w:rFonts w:cs="Arial"/>
                <w:sz w:val="16"/>
              </w:rPr>
              <w:t>Dodatne</w:t>
            </w:r>
            <w:proofErr w:type="spellEnd"/>
            <w:r>
              <w:rPr>
                <w:rFonts w:cs="Arial"/>
                <w:sz w:val="16"/>
              </w:rPr>
              <w:t xml:space="preserve"> </w:t>
            </w:r>
            <w:proofErr w:type="spellStart"/>
            <w:r>
              <w:rPr>
                <w:rFonts w:cs="Arial"/>
                <w:sz w:val="16"/>
              </w:rPr>
              <w:t>informacije</w:t>
            </w:r>
            <w:proofErr w:type="spellEnd"/>
            <w:r>
              <w:rPr>
                <w:rFonts w:cs="Arial"/>
                <w:sz w:val="16"/>
              </w:rPr>
              <w:t xml:space="preserve"> </w:t>
            </w:r>
            <w:proofErr w:type="spellStart"/>
            <w:r>
              <w:rPr>
                <w:rFonts w:cs="Arial"/>
                <w:sz w:val="16"/>
              </w:rPr>
              <w:t>i</w:t>
            </w:r>
            <w:proofErr w:type="spellEnd"/>
            <w:r>
              <w:rPr>
                <w:rFonts w:cs="Arial"/>
                <w:sz w:val="16"/>
              </w:rPr>
              <w:t xml:space="preserve"> </w:t>
            </w:r>
            <w:proofErr w:type="spellStart"/>
            <w:r>
              <w:rPr>
                <w:rFonts w:cs="Arial"/>
                <w:sz w:val="16"/>
              </w:rPr>
              <w:t>prilozi</w:t>
            </w:r>
            <w:proofErr w:type="spellEnd"/>
          </w:p>
          <w:p w14:paraId="2761221C" w14:textId="77777777" w:rsidR="00207E9A" w:rsidRDefault="00207E9A">
            <w:pPr>
              <w:pStyle w:val="Chartright-Picture"/>
              <w:rPr>
                <w:rFonts w:cs="Arial"/>
                <w:b w:val="0"/>
                <w:sz w:val="16"/>
              </w:rPr>
            </w:pPr>
          </w:p>
          <w:p w14:paraId="3E0C366A" w14:textId="593E9F14" w:rsidR="007533B1" w:rsidRDefault="00207E9A">
            <w:pPr>
              <w:pStyle w:val="Chartright-Picture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(</w:t>
            </w:r>
            <w:proofErr w:type="spellStart"/>
            <w:proofErr w:type="gramStart"/>
            <w:r>
              <w:rPr>
                <w:rFonts w:cs="Arial"/>
                <w:sz w:val="16"/>
              </w:rPr>
              <w:t>dodatne</w:t>
            </w:r>
            <w:proofErr w:type="spellEnd"/>
            <w:proofErr w:type="gramEnd"/>
            <w:r>
              <w:rPr>
                <w:rFonts w:cs="Arial"/>
                <w:sz w:val="16"/>
              </w:rPr>
              <w:t xml:space="preserve"> </w:t>
            </w:r>
            <w:proofErr w:type="spellStart"/>
            <w:r>
              <w:rPr>
                <w:rFonts w:cs="Arial"/>
                <w:sz w:val="16"/>
              </w:rPr>
              <w:t>informacije</w:t>
            </w:r>
            <w:proofErr w:type="spellEnd"/>
            <w:r>
              <w:rPr>
                <w:rFonts w:cs="Arial"/>
                <w:sz w:val="16"/>
              </w:rPr>
              <w:t xml:space="preserve"> za </w:t>
            </w:r>
            <w:proofErr w:type="spellStart"/>
            <w:r w:rsidR="00F677D3">
              <w:rPr>
                <w:rFonts w:cs="Arial"/>
                <w:sz w:val="16"/>
              </w:rPr>
              <w:t>voditelje</w:t>
            </w:r>
            <w:proofErr w:type="spellEnd"/>
            <w:r w:rsidR="00F677D3">
              <w:rPr>
                <w:rFonts w:cs="Arial"/>
                <w:sz w:val="16"/>
              </w:rPr>
              <w:t xml:space="preserve"> </w:t>
            </w:r>
            <w:proofErr w:type="spellStart"/>
            <w:r w:rsidR="00F677D3">
              <w:rPr>
                <w:rFonts w:cs="Arial"/>
                <w:sz w:val="16"/>
              </w:rPr>
              <w:t>internih</w:t>
            </w:r>
            <w:proofErr w:type="spellEnd"/>
            <w:r w:rsidR="00F677D3">
              <w:rPr>
                <w:rFonts w:cs="Arial"/>
                <w:sz w:val="16"/>
              </w:rPr>
              <w:t xml:space="preserve"> </w:t>
            </w:r>
            <w:proofErr w:type="spellStart"/>
            <w:r w:rsidR="00F677D3">
              <w:rPr>
                <w:rFonts w:cs="Arial"/>
                <w:sz w:val="16"/>
              </w:rPr>
              <w:t>kontrolnih</w:t>
            </w:r>
            <w:proofErr w:type="spellEnd"/>
            <w:r w:rsidR="00F677D3">
              <w:rPr>
                <w:rFonts w:cs="Arial"/>
                <w:sz w:val="16"/>
              </w:rPr>
              <w:t xml:space="preserve"> </w:t>
            </w:r>
            <w:proofErr w:type="spellStart"/>
            <w:r w:rsidR="00F677D3">
              <w:rPr>
                <w:rFonts w:cs="Arial"/>
                <w:sz w:val="16"/>
              </w:rPr>
              <w:t>funkcija</w:t>
            </w:r>
            <w:proofErr w:type="spellEnd"/>
            <w:r w:rsidR="007533B1">
              <w:rPr>
                <w:rFonts w:cs="Arial"/>
                <w:sz w:val="16"/>
              </w:rPr>
              <w:t xml:space="preserve"> </w:t>
            </w:r>
            <w:proofErr w:type="spellStart"/>
            <w:r w:rsidR="007533B1">
              <w:rPr>
                <w:rFonts w:cs="Arial"/>
                <w:sz w:val="16"/>
              </w:rPr>
              <w:t>i</w:t>
            </w:r>
            <w:proofErr w:type="spellEnd"/>
            <w:r w:rsidR="007533B1">
              <w:rPr>
                <w:rFonts w:cs="Arial"/>
                <w:sz w:val="16"/>
              </w:rPr>
              <w:t xml:space="preserve"> CFO-a</w:t>
            </w:r>
            <w:r>
              <w:rPr>
                <w:rFonts w:cs="Arial"/>
                <w:sz w:val="16"/>
              </w:rPr>
              <w:t>)</w:t>
            </w: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E83B" w14:textId="37D823F9" w:rsidR="007533B1" w:rsidRPr="007533B1" w:rsidRDefault="007533B1" w:rsidP="007533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Cs/>
                <w:iCs/>
                <w:sz w:val="16"/>
                <w:lang w:val="en-US"/>
              </w:rPr>
            </w:pPr>
            <w:proofErr w:type="spellStart"/>
            <w:r w:rsidRPr="007533B1">
              <w:rPr>
                <w:rFonts w:cs="Arial"/>
                <w:bCs/>
                <w:iCs/>
                <w:sz w:val="16"/>
                <w:lang w:val="en-US"/>
              </w:rPr>
              <w:t>Ako</w:t>
            </w:r>
            <w:proofErr w:type="spellEnd"/>
            <w:r w:rsidRPr="007533B1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Pr="007533B1">
              <w:rPr>
                <w:rFonts w:cs="Arial"/>
                <w:bCs/>
                <w:iCs/>
                <w:sz w:val="16"/>
                <w:lang w:val="en-US"/>
              </w:rPr>
              <w:t>nositelj</w:t>
            </w:r>
            <w:proofErr w:type="spellEnd"/>
            <w:r w:rsidRPr="007533B1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Pr="007533B1">
              <w:rPr>
                <w:rFonts w:cs="Arial"/>
                <w:bCs/>
                <w:iCs/>
                <w:sz w:val="16"/>
                <w:lang w:val="en-US"/>
              </w:rPr>
              <w:t>ključne</w:t>
            </w:r>
            <w:proofErr w:type="spellEnd"/>
            <w:r w:rsidRPr="007533B1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Pr="007533B1">
              <w:rPr>
                <w:rFonts w:cs="Arial"/>
                <w:bCs/>
                <w:iCs/>
                <w:sz w:val="16"/>
                <w:lang w:val="en-US"/>
              </w:rPr>
              <w:t>funkcije</w:t>
            </w:r>
            <w:proofErr w:type="spellEnd"/>
            <w:r w:rsidRPr="007533B1">
              <w:rPr>
                <w:rFonts w:cs="Arial"/>
                <w:bCs/>
                <w:iCs/>
                <w:sz w:val="16"/>
                <w:lang w:val="en-US"/>
              </w:rPr>
              <w:t xml:space="preserve"> ne </w:t>
            </w:r>
            <w:proofErr w:type="spellStart"/>
            <w:r w:rsidRPr="007533B1">
              <w:rPr>
                <w:rFonts w:cs="Arial"/>
                <w:bCs/>
                <w:iCs/>
                <w:sz w:val="16"/>
                <w:lang w:val="en-US"/>
              </w:rPr>
              <w:t>zadovoljava</w:t>
            </w:r>
            <w:proofErr w:type="spellEnd"/>
            <w:r w:rsidRPr="007533B1">
              <w:rPr>
                <w:rFonts w:cs="Arial"/>
                <w:bCs/>
                <w:iCs/>
                <w:sz w:val="16"/>
                <w:lang w:val="en-US"/>
              </w:rPr>
              <w:t xml:space="preserve"> u </w:t>
            </w:r>
            <w:proofErr w:type="spellStart"/>
            <w:r w:rsidRPr="007533B1">
              <w:rPr>
                <w:rFonts w:cs="Arial"/>
                <w:bCs/>
                <w:iCs/>
                <w:sz w:val="16"/>
                <w:lang w:val="en-US"/>
              </w:rPr>
              <w:t>potpunosti</w:t>
            </w:r>
            <w:proofErr w:type="spellEnd"/>
            <w:r w:rsidRPr="007533B1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Pr="007533B1">
              <w:rPr>
                <w:rFonts w:cs="Arial"/>
                <w:bCs/>
                <w:iCs/>
                <w:sz w:val="16"/>
                <w:lang w:val="en-US"/>
              </w:rPr>
              <w:t>neki</w:t>
            </w:r>
            <w:proofErr w:type="spellEnd"/>
            <w:r w:rsidRPr="007533B1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Pr="007533B1">
              <w:rPr>
                <w:rFonts w:cs="Arial"/>
                <w:bCs/>
                <w:iCs/>
                <w:sz w:val="16"/>
                <w:lang w:val="en-US"/>
              </w:rPr>
              <w:t>od</w:t>
            </w:r>
            <w:proofErr w:type="spellEnd"/>
            <w:r w:rsidRPr="007533B1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Pr="007533B1">
              <w:rPr>
                <w:rFonts w:cs="Arial"/>
                <w:bCs/>
                <w:iCs/>
                <w:sz w:val="16"/>
                <w:lang w:val="en-US"/>
              </w:rPr>
              <w:t>relevantnih</w:t>
            </w:r>
            <w:proofErr w:type="spellEnd"/>
            <w:r w:rsidRPr="007533B1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Pr="007533B1">
              <w:rPr>
                <w:rFonts w:cs="Arial"/>
                <w:bCs/>
                <w:iCs/>
                <w:sz w:val="16"/>
                <w:lang w:val="en-US"/>
              </w:rPr>
              <w:t>uvjeta</w:t>
            </w:r>
            <w:proofErr w:type="spellEnd"/>
            <w:r w:rsidRPr="007533B1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="00EC6E6C">
              <w:rPr>
                <w:rFonts w:cs="Arial"/>
                <w:bCs/>
                <w:iCs/>
                <w:sz w:val="16"/>
                <w:lang w:val="en-US"/>
              </w:rPr>
              <w:t>vezanih</w:t>
            </w:r>
            <w:proofErr w:type="spellEnd"/>
            <w:r w:rsidR="00EC6E6C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="00EC6E6C">
              <w:rPr>
                <w:rFonts w:cs="Arial"/>
                <w:bCs/>
                <w:iCs/>
                <w:sz w:val="16"/>
                <w:lang w:val="en-US"/>
              </w:rPr>
              <w:t>uz</w:t>
            </w:r>
            <w:proofErr w:type="spellEnd"/>
            <w:r w:rsidRPr="007533B1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="00F677D3">
              <w:rPr>
                <w:rFonts w:cs="Arial"/>
                <w:bCs/>
                <w:iCs/>
                <w:sz w:val="16"/>
                <w:lang w:val="en-US"/>
              </w:rPr>
              <w:t>stručn</w:t>
            </w:r>
            <w:r w:rsidR="005B3D25">
              <w:rPr>
                <w:rFonts w:cs="Arial"/>
                <w:bCs/>
                <w:iCs/>
                <w:sz w:val="16"/>
                <w:lang w:val="en-US"/>
              </w:rPr>
              <w:t>a</w:t>
            </w:r>
            <w:proofErr w:type="spellEnd"/>
            <w:r w:rsidR="005B3D25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="00F677D3">
              <w:rPr>
                <w:rFonts w:cs="Arial"/>
                <w:bCs/>
                <w:iCs/>
                <w:sz w:val="16"/>
                <w:lang w:val="en-US"/>
              </w:rPr>
              <w:t>znanja</w:t>
            </w:r>
            <w:proofErr w:type="spellEnd"/>
            <w:r w:rsidR="00F677D3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="00F677D3">
              <w:rPr>
                <w:rFonts w:cs="Arial"/>
                <w:bCs/>
                <w:iCs/>
                <w:sz w:val="16"/>
                <w:lang w:val="en-US"/>
              </w:rPr>
              <w:t>i</w:t>
            </w:r>
            <w:proofErr w:type="spellEnd"/>
            <w:r w:rsidR="00F677D3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="00F677D3">
              <w:rPr>
                <w:rFonts w:cs="Arial"/>
                <w:bCs/>
                <w:iCs/>
                <w:sz w:val="16"/>
                <w:lang w:val="en-US"/>
              </w:rPr>
              <w:t>sposobnosti</w:t>
            </w:r>
            <w:proofErr w:type="spellEnd"/>
            <w:r w:rsidR="00F677D3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="00F677D3">
              <w:rPr>
                <w:rFonts w:cs="Arial"/>
                <w:bCs/>
                <w:iCs/>
                <w:sz w:val="16"/>
                <w:lang w:val="en-US"/>
              </w:rPr>
              <w:t>te</w:t>
            </w:r>
            <w:proofErr w:type="spellEnd"/>
            <w:r w:rsidR="00F677D3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="00F677D3">
              <w:rPr>
                <w:rFonts w:cs="Arial"/>
                <w:bCs/>
                <w:iCs/>
                <w:sz w:val="16"/>
                <w:lang w:val="en-US"/>
              </w:rPr>
              <w:t>iskustva</w:t>
            </w:r>
            <w:proofErr w:type="spellEnd"/>
            <w:r w:rsidRPr="007533B1">
              <w:rPr>
                <w:rFonts w:cs="Arial"/>
                <w:bCs/>
                <w:iCs/>
                <w:sz w:val="16"/>
                <w:lang w:val="en-US"/>
              </w:rPr>
              <w:t xml:space="preserve">, </w:t>
            </w:r>
            <w:proofErr w:type="spellStart"/>
            <w:r w:rsidRPr="007533B1">
              <w:rPr>
                <w:rFonts w:cs="Arial"/>
                <w:bCs/>
                <w:iCs/>
                <w:sz w:val="16"/>
                <w:lang w:val="en-US"/>
              </w:rPr>
              <w:t>ali</w:t>
            </w:r>
            <w:proofErr w:type="spellEnd"/>
            <w:r w:rsidRPr="007533B1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Pr="007533B1">
              <w:rPr>
                <w:rFonts w:cs="Arial"/>
                <w:bCs/>
                <w:iCs/>
                <w:sz w:val="16"/>
                <w:lang w:val="en-US"/>
              </w:rPr>
              <w:t>su</w:t>
            </w:r>
            <w:proofErr w:type="spellEnd"/>
            <w:r w:rsidRPr="007533B1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Pr="007533B1">
              <w:rPr>
                <w:rFonts w:cs="Arial"/>
                <w:bCs/>
                <w:iCs/>
                <w:sz w:val="16"/>
                <w:lang w:val="en-US"/>
              </w:rPr>
              <w:t>ti</w:t>
            </w:r>
            <w:proofErr w:type="spellEnd"/>
            <w:r w:rsidRPr="007533B1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Pr="007533B1">
              <w:rPr>
                <w:rFonts w:cs="Arial"/>
                <w:bCs/>
                <w:iCs/>
                <w:sz w:val="16"/>
                <w:lang w:val="en-US"/>
              </w:rPr>
              <w:t>uvjeti</w:t>
            </w:r>
            <w:proofErr w:type="spellEnd"/>
            <w:r w:rsidRPr="007533B1">
              <w:rPr>
                <w:rFonts w:cs="Arial"/>
                <w:bCs/>
                <w:iCs/>
                <w:sz w:val="16"/>
                <w:lang w:val="en-US"/>
              </w:rPr>
              <w:t xml:space="preserve"> u </w:t>
            </w:r>
            <w:proofErr w:type="spellStart"/>
            <w:r w:rsidRPr="007533B1">
              <w:rPr>
                <w:rFonts w:cs="Arial"/>
                <w:bCs/>
                <w:iCs/>
                <w:sz w:val="16"/>
                <w:lang w:val="en-US"/>
              </w:rPr>
              <w:t>skladu</w:t>
            </w:r>
            <w:proofErr w:type="spellEnd"/>
            <w:r w:rsidRPr="007533B1">
              <w:rPr>
                <w:rFonts w:cs="Arial"/>
                <w:bCs/>
                <w:iCs/>
                <w:sz w:val="16"/>
                <w:lang w:val="en-US"/>
              </w:rPr>
              <w:t xml:space="preserve"> s </w:t>
            </w:r>
            <w:proofErr w:type="spellStart"/>
            <w:r w:rsidRPr="007533B1">
              <w:rPr>
                <w:rFonts w:cs="Arial"/>
                <w:bCs/>
                <w:iCs/>
                <w:sz w:val="16"/>
                <w:lang w:val="en-US"/>
              </w:rPr>
              <w:t>važećim</w:t>
            </w:r>
            <w:proofErr w:type="spellEnd"/>
            <w:r w:rsidRPr="007533B1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Pr="007533B1">
              <w:rPr>
                <w:rFonts w:cs="Arial"/>
                <w:bCs/>
                <w:iCs/>
                <w:sz w:val="16"/>
                <w:lang w:val="en-US"/>
              </w:rPr>
              <w:t>uvjetima</w:t>
            </w:r>
            <w:proofErr w:type="spellEnd"/>
            <w:r w:rsidRPr="007533B1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Pr="007533B1">
              <w:rPr>
                <w:rFonts w:cs="Arial"/>
                <w:bCs/>
                <w:iCs/>
                <w:sz w:val="16"/>
                <w:lang w:val="en-US"/>
              </w:rPr>
              <w:t>kreditne</w:t>
            </w:r>
            <w:proofErr w:type="spellEnd"/>
            <w:r w:rsidRPr="007533B1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Pr="007533B1">
              <w:rPr>
                <w:rFonts w:cs="Arial"/>
                <w:bCs/>
                <w:iCs/>
                <w:sz w:val="16"/>
                <w:lang w:val="en-US"/>
              </w:rPr>
              <w:t>institucije</w:t>
            </w:r>
            <w:proofErr w:type="spellEnd"/>
            <w:r w:rsidRPr="007533B1">
              <w:rPr>
                <w:rFonts w:cs="Arial"/>
                <w:bCs/>
                <w:iCs/>
                <w:sz w:val="16"/>
                <w:lang w:val="en-US"/>
              </w:rPr>
              <w:t xml:space="preserve">, </w:t>
            </w:r>
            <w:proofErr w:type="spellStart"/>
            <w:r w:rsidR="00F677D3">
              <w:rPr>
                <w:rFonts w:cs="Arial"/>
                <w:bCs/>
                <w:iCs/>
                <w:sz w:val="16"/>
                <w:lang w:val="en-US"/>
              </w:rPr>
              <w:t>napišite</w:t>
            </w:r>
            <w:proofErr w:type="spellEnd"/>
            <w:r w:rsidRPr="007533B1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Pr="007533B1">
              <w:rPr>
                <w:rFonts w:cs="Arial"/>
                <w:bCs/>
                <w:iCs/>
                <w:sz w:val="16"/>
                <w:lang w:val="en-US"/>
              </w:rPr>
              <w:t>detaljno</w:t>
            </w:r>
            <w:proofErr w:type="spellEnd"/>
            <w:r w:rsidRPr="007533B1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Pr="007533B1">
              <w:rPr>
                <w:rFonts w:cs="Arial"/>
                <w:bCs/>
                <w:iCs/>
                <w:sz w:val="16"/>
                <w:lang w:val="en-US"/>
              </w:rPr>
              <w:t>obrazloženje</w:t>
            </w:r>
            <w:proofErr w:type="spellEnd"/>
            <w:r w:rsidRPr="007533B1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Pr="007533B1">
              <w:rPr>
                <w:rFonts w:cs="Arial"/>
                <w:bCs/>
                <w:iCs/>
                <w:sz w:val="16"/>
                <w:lang w:val="en-US"/>
              </w:rPr>
              <w:t>razloga</w:t>
            </w:r>
            <w:proofErr w:type="spellEnd"/>
            <w:r w:rsidRPr="007533B1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Pr="007533B1">
              <w:rPr>
                <w:rFonts w:cs="Arial"/>
                <w:bCs/>
                <w:iCs/>
                <w:sz w:val="16"/>
                <w:lang w:val="en-US"/>
              </w:rPr>
              <w:t>zbog</w:t>
            </w:r>
            <w:proofErr w:type="spellEnd"/>
            <w:r w:rsidRPr="007533B1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Pr="007533B1">
              <w:rPr>
                <w:rFonts w:cs="Arial"/>
                <w:bCs/>
                <w:iCs/>
                <w:sz w:val="16"/>
                <w:lang w:val="en-US"/>
              </w:rPr>
              <w:t>kojih</w:t>
            </w:r>
            <w:proofErr w:type="spellEnd"/>
            <w:r w:rsidRPr="007533B1">
              <w:rPr>
                <w:rFonts w:cs="Arial"/>
                <w:bCs/>
                <w:iCs/>
                <w:sz w:val="16"/>
                <w:lang w:val="en-US"/>
              </w:rPr>
              <w:t xml:space="preserve"> se </w:t>
            </w:r>
            <w:proofErr w:type="spellStart"/>
            <w:r w:rsidRPr="007533B1">
              <w:rPr>
                <w:rFonts w:cs="Arial"/>
                <w:bCs/>
                <w:iCs/>
                <w:sz w:val="16"/>
                <w:lang w:val="en-US"/>
              </w:rPr>
              <w:t>može</w:t>
            </w:r>
            <w:proofErr w:type="spellEnd"/>
            <w:r w:rsidRPr="007533B1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Pr="007533B1">
              <w:rPr>
                <w:rFonts w:cs="Arial"/>
                <w:bCs/>
                <w:iCs/>
                <w:sz w:val="16"/>
                <w:lang w:val="en-US"/>
              </w:rPr>
              <w:t>smatrati</w:t>
            </w:r>
            <w:proofErr w:type="spellEnd"/>
            <w:r w:rsidRPr="007533B1">
              <w:rPr>
                <w:rFonts w:cs="Arial"/>
                <w:bCs/>
                <w:iCs/>
                <w:sz w:val="16"/>
                <w:lang w:val="en-US"/>
              </w:rPr>
              <w:t xml:space="preserve"> da </w:t>
            </w:r>
            <w:proofErr w:type="spellStart"/>
            <w:r w:rsidRPr="007533B1">
              <w:rPr>
                <w:rFonts w:cs="Arial"/>
                <w:bCs/>
                <w:iCs/>
                <w:sz w:val="16"/>
                <w:lang w:val="en-US"/>
              </w:rPr>
              <w:t>voditelj</w:t>
            </w:r>
            <w:proofErr w:type="spellEnd"/>
            <w:r w:rsidRPr="007533B1">
              <w:rPr>
                <w:rFonts w:cs="Arial"/>
                <w:bCs/>
                <w:iCs/>
                <w:sz w:val="16"/>
                <w:lang w:val="en-US"/>
              </w:rPr>
              <w:t xml:space="preserve"> interne </w:t>
            </w:r>
            <w:proofErr w:type="spellStart"/>
            <w:r w:rsidRPr="007533B1">
              <w:rPr>
                <w:rFonts w:cs="Arial"/>
                <w:bCs/>
                <w:iCs/>
                <w:sz w:val="16"/>
                <w:lang w:val="en-US"/>
              </w:rPr>
              <w:t>kontrolne</w:t>
            </w:r>
            <w:proofErr w:type="spellEnd"/>
            <w:r w:rsidRPr="007533B1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Pr="007533B1">
              <w:rPr>
                <w:rFonts w:cs="Arial"/>
                <w:bCs/>
                <w:iCs/>
                <w:sz w:val="16"/>
                <w:lang w:val="en-US"/>
              </w:rPr>
              <w:t>funkcije</w:t>
            </w:r>
            <w:proofErr w:type="spellEnd"/>
            <w:r w:rsidRPr="007533B1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="00F677D3">
              <w:rPr>
                <w:rFonts w:cs="Arial"/>
                <w:bCs/>
                <w:iCs/>
                <w:sz w:val="16"/>
                <w:lang w:val="en-US"/>
              </w:rPr>
              <w:t>odnosno</w:t>
            </w:r>
            <w:proofErr w:type="spellEnd"/>
            <w:r w:rsidRPr="007533B1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Pr="007533B1">
              <w:rPr>
                <w:rFonts w:cs="Arial"/>
                <w:bCs/>
                <w:iCs/>
                <w:sz w:val="16"/>
                <w:lang w:val="en-US"/>
              </w:rPr>
              <w:t>glavni</w:t>
            </w:r>
            <w:proofErr w:type="spellEnd"/>
            <w:r w:rsidRPr="007533B1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Pr="007533B1">
              <w:rPr>
                <w:rFonts w:cs="Arial"/>
                <w:bCs/>
                <w:iCs/>
                <w:sz w:val="16"/>
                <w:lang w:val="en-US"/>
              </w:rPr>
              <w:t>financijski</w:t>
            </w:r>
            <w:proofErr w:type="spellEnd"/>
            <w:r w:rsidRPr="007533B1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Pr="007533B1">
              <w:rPr>
                <w:rFonts w:cs="Arial"/>
                <w:bCs/>
                <w:iCs/>
                <w:sz w:val="16"/>
                <w:lang w:val="en-US"/>
              </w:rPr>
              <w:t>direktor</w:t>
            </w:r>
            <w:proofErr w:type="spellEnd"/>
            <w:r w:rsidRPr="007533B1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Pr="007533B1">
              <w:rPr>
                <w:rFonts w:cs="Arial"/>
                <w:bCs/>
                <w:iCs/>
                <w:sz w:val="16"/>
                <w:lang w:val="en-US"/>
              </w:rPr>
              <w:t>udovoljavaju</w:t>
            </w:r>
            <w:proofErr w:type="spellEnd"/>
            <w:r w:rsidRPr="007533B1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Pr="007533B1">
              <w:rPr>
                <w:rFonts w:cs="Arial"/>
                <w:bCs/>
                <w:iCs/>
                <w:sz w:val="16"/>
                <w:lang w:val="en-US"/>
              </w:rPr>
              <w:t>tim</w:t>
            </w:r>
            <w:proofErr w:type="spellEnd"/>
            <w:r w:rsidRPr="007533B1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Pr="007533B1">
              <w:rPr>
                <w:rFonts w:cs="Arial"/>
                <w:bCs/>
                <w:iCs/>
                <w:sz w:val="16"/>
                <w:lang w:val="en-US"/>
              </w:rPr>
              <w:t>uvjetima</w:t>
            </w:r>
            <w:proofErr w:type="spellEnd"/>
            <w:r w:rsidRPr="007533B1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Pr="007533B1">
              <w:rPr>
                <w:rFonts w:cs="Arial"/>
                <w:bCs/>
                <w:iCs/>
                <w:sz w:val="16"/>
                <w:lang w:val="en-US"/>
              </w:rPr>
              <w:t>i</w:t>
            </w:r>
            <w:proofErr w:type="spellEnd"/>
            <w:r w:rsidRPr="007533B1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Pr="007533B1">
              <w:rPr>
                <w:rFonts w:cs="Arial"/>
                <w:bCs/>
                <w:iCs/>
                <w:sz w:val="16"/>
                <w:lang w:val="en-US"/>
              </w:rPr>
              <w:t>razloge</w:t>
            </w:r>
            <w:proofErr w:type="spellEnd"/>
            <w:r w:rsidRPr="007533B1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Pr="007533B1">
              <w:rPr>
                <w:rFonts w:cs="Arial"/>
                <w:bCs/>
                <w:iCs/>
                <w:sz w:val="16"/>
                <w:lang w:val="en-US"/>
              </w:rPr>
              <w:t>zbog</w:t>
            </w:r>
            <w:proofErr w:type="spellEnd"/>
            <w:r w:rsidRPr="007533B1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Pr="007533B1">
              <w:rPr>
                <w:rFonts w:cs="Arial"/>
                <w:bCs/>
                <w:iCs/>
                <w:sz w:val="16"/>
                <w:lang w:val="en-US"/>
              </w:rPr>
              <w:t>kojih</w:t>
            </w:r>
            <w:proofErr w:type="spellEnd"/>
            <w:r w:rsidRPr="007533B1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Pr="007533B1">
              <w:rPr>
                <w:rFonts w:cs="Arial"/>
                <w:bCs/>
                <w:iCs/>
                <w:sz w:val="16"/>
                <w:lang w:val="en-US"/>
              </w:rPr>
              <w:t>procjenjuje</w:t>
            </w:r>
            <w:r w:rsidR="00F677D3">
              <w:rPr>
                <w:rFonts w:cs="Arial"/>
                <w:bCs/>
                <w:iCs/>
                <w:sz w:val="16"/>
                <w:lang w:val="en-US"/>
              </w:rPr>
              <w:t>te</w:t>
            </w:r>
            <w:proofErr w:type="spellEnd"/>
            <w:r w:rsidRPr="007533B1">
              <w:rPr>
                <w:rFonts w:cs="Arial"/>
                <w:bCs/>
                <w:iCs/>
                <w:sz w:val="16"/>
                <w:lang w:val="en-US"/>
              </w:rPr>
              <w:t xml:space="preserve"> da </w:t>
            </w:r>
            <w:proofErr w:type="spellStart"/>
            <w:r w:rsidRPr="007533B1">
              <w:rPr>
                <w:rFonts w:cs="Arial"/>
                <w:bCs/>
                <w:iCs/>
                <w:sz w:val="16"/>
                <w:lang w:val="en-US"/>
              </w:rPr>
              <w:t>nije</w:t>
            </w:r>
            <w:proofErr w:type="spellEnd"/>
            <w:r w:rsidRPr="007533B1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Pr="007533B1">
              <w:rPr>
                <w:rFonts w:cs="Arial"/>
                <w:bCs/>
                <w:iCs/>
                <w:sz w:val="16"/>
                <w:lang w:val="en-US"/>
              </w:rPr>
              <w:t>potrebno</w:t>
            </w:r>
            <w:proofErr w:type="spellEnd"/>
            <w:r w:rsidRPr="007533B1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="00EC6E6C">
              <w:rPr>
                <w:rFonts w:cs="Arial"/>
                <w:bCs/>
                <w:iCs/>
                <w:sz w:val="16"/>
                <w:lang w:val="en-US"/>
              </w:rPr>
              <w:t>razriješiti</w:t>
            </w:r>
            <w:proofErr w:type="spellEnd"/>
            <w:r w:rsidR="00EC6E6C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="00F677D3">
              <w:rPr>
                <w:rFonts w:cs="Arial"/>
                <w:bCs/>
                <w:iCs/>
                <w:sz w:val="16"/>
                <w:lang w:val="en-US"/>
              </w:rPr>
              <w:t>tu</w:t>
            </w:r>
            <w:proofErr w:type="spellEnd"/>
            <w:r w:rsidR="00F677D3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="00F677D3">
              <w:rPr>
                <w:rFonts w:cs="Arial"/>
                <w:bCs/>
                <w:iCs/>
                <w:sz w:val="16"/>
                <w:lang w:val="en-US"/>
              </w:rPr>
              <w:t>osobu</w:t>
            </w:r>
            <w:proofErr w:type="spellEnd"/>
            <w:r w:rsidR="00F677D3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="00F677D3">
              <w:rPr>
                <w:rFonts w:cs="Arial"/>
                <w:bCs/>
                <w:iCs/>
                <w:sz w:val="16"/>
                <w:lang w:val="en-US"/>
              </w:rPr>
              <w:t>funkcije</w:t>
            </w:r>
            <w:proofErr w:type="spellEnd"/>
            <w:r w:rsidR="00F677D3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="00F677D3">
              <w:rPr>
                <w:rFonts w:cs="Arial"/>
                <w:bCs/>
                <w:iCs/>
                <w:sz w:val="16"/>
                <w:lang w:val="en-US"/>
              </w:rPr>
              <w:t>koju</w:t>
            </w:r>
            <w:proofErr w:type="spellEnd"/>
            <w:r w:rsidR="00F677D3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="00F677D3">
              <w:rPr>
                <w:rFonts w:cs="Arial"/>
                <w:bCs/>
                <w:iCs/>
                <w:sz w:val="16"/>
                <w:lang w:val="en-US"/>
              </w:rPr>
              <w:t>obavlja</w:t>
            </w:r>
            <w:proofErr w:type="spellEnd"/>
            <w:r w:rsidR="00A76E35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="00A76E35">
              <w:rPr>
                <w:rFonts w:cs="Arial"/>
                <w:bCs/>
                <w:iCs/>
                <w:sz w:val="16"/>
                <w:lang w:val="en-US"/>
              </w:rPr>
              <w:t>ili</w:t>
            </w:r>
            <w:proofErr w:type="spellEnd"/>
            <w:r w:rsidR="00A76E35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="00A76E35">
              <w:rPr>
                <w:rFonts w:cs="Arial"/>
                <w:bCs/>
                <w:iCs/>
                <w:sz w:val="16"/>
                <w:lang w:val="en-US"/>
              </w:rPr>
              <w:t>poduzeti</w:t>
            </w:r>
            <w:proofErr w:type="spellEnd"/>
            <w:r w:rsidR="00A76E35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="00A76E35">
              <w:rPr>
                <w:rFonts w:cs="Arial"/>
                <w:bCs/>
                <w:iCs/>
                <w:sz w:val="16"/>
                <w:lang w:val="en-US"/>
              </w:rPr>
              <w:t>druge</w:t>
            </w:r>
            <w:proofErr w:type="spellEnd"/>
            <w:r w:rsidR="00A76E35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="00A76E35">
              <w:rPr>
                <w:rFonts w:cs="Arial"/>
                <w:bCs/>
                <w:iCs/>
                <w:sz w:val="16"/>
                <w:lang w:val="en-US"/>
              </w:rPr>
              <w:t>mjere</w:t>
            </w:r>
            <w:proofErr w:type="spellEnd"/>
            <w:r w:rsidR="00A76E35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="00A76E35">
              <w:rPr>
                <w:rFonts w:cs="Arial"/>
                <w:bCs/>
                <w:iCs/>
                <w:sz w:val="16"/>
                <w:lang w:val="en-US"/>
              </w:rPr>
              <w:t>kako</w:t>
            </w:r>
            <w:proofErr w:type="spellEnd"/>
            <w:r w:rsidR="00A76E35">
              <w:rPr>
                <w:rFonts w:cs="Arial"/>
                <w:bCs/>
                <w:iCs/>
                <w:sz w:val="16"/>
                <w:lang w:val="en-US"/>
              </w:rPr>
              <w:t xml:space="preserve"> bi se </w:t>
            </w:r>
            <w:proofErr w:type="spellStart"/>
            <w:r w:rsidR="00A76E35">
              <w:rPr>
                <w:rFonts w:cs="Arial"/>
                <w:bCs/>
                <w:iCs/>
                <w:sz w:val="16"/>
                <w:lang w:val="en-US"/>
              </w:rPr>
              <w:t>osigurala</w:t>
            </w:r>
            <w:proofErr w:type="spellEnd"/>
            <w:r w:rsidR="00A76E35">
              <w:rPr>
                <w:rFonts w:cs="Arial"/>
                <w:bCs/>
                <w:iCs/>
                <w:sz w:val="16"/>
                <w:lang w:val="en-US"/>
              </w:rPr>
              <w:t xml:space="preserve"> </w:t>
            </w:r>
            <w:proofErr w:type="spellStart"/>
            <w:r w:rsidR="00A76E35">
              <w:rPr>
                <w:rFonts w:cs="Arial"/>
                <w:bCs/>
                <w:iCs/>
                <w:sz w:val="16"/>
                <w:lang w:val="en-US"/>
              </w:rPr>
              <w:t>primjerenost</w:t>
            </w:r>
            <w:proofErr w:type="spellEnd"/>
            <w:r w:rsidR="00EC6E6C">
              <w:rPr>
                <w:rFonts w:cs="Arial"/>
                <w:bCs/>
                <w:iCs/>
                <w:sz w:val="16"/>
                <w:lang w:val="en-US"/>
              </w:rPr>
              <w:t>.</w:t>
            </w:r>
          </w:p>
          <w:p w14:paraId="75904E35" w14:textId="77777777" w:rsidR="007533B1" w:rsidRDefault="007533B1">
            <w:pPr>
              <w:pStyle w:val="Chartright-Pictur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Cs/>
                <w:iCs/>
                <w:sz w:val="16"/>
                <w:lang w:val="en-US"/>
              </w:rPr>
            </w:pP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2EF5" w14:textId="77777777" w:rsidR="007533B1" w:rsidRDefault="007533B1">
            <w:pPr>
              <w:pStyle w:val="Chartright-Pictur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 Symbol" w:hAnsi="Segoe UI Symbol" w:cs="Segoe UI Symbol"/>
                <w:bCs/>
                <w:iCs/>
                <w:sz w:val="16"/>
                <w:lang w:val="en-US"/>
              </w:rPr>
            </w:pPr>
          </w:p>
        </w:tc>
      </w:tr>
    </w:tbl>
    <w:p w14:paraId="60C003AE" w14:textId="77777777" w:rsidR="001A427C" w:rsidRPr="005B3D25" w:rsidRDefault="001A427C">
      <w:pPr>
        <w:rPr>
          <w:rFonts w:ascii="Arial" w:hAnsi="Arial" w:cs="Arial"/>
          <w:sz w:val="16"/>
          <w:szCs w:val="16"/>
        </w:rPr>
      </w:pPr>
    </w:p>
    <w:p w14:paraId="415A0600" w14:textId="77777777" w:rsidR="001A427C" w:rsidRDefault="001A427C">
      <w:pPr>
        <w:rPr>
          <w:rFonts w:ascii="Life L2" w:hAnsi="Life L2"/>
        </w:rPr>
      </w:pPr>
    </w:p>
    <w:p w14:paraId="35A4F508" w14:textId="77777777" w:rsidR="001A427C" w:rsidRDefault="001A427C">
      <w:pPr>
        <w:rPr>
          <w:rFonts w:ascii="Life L2" w:hAnsi="Life L2"/>
        </w:rPr>
      </w:pPr>
    </w:p>
    <w:p w14:paraId="1459153E" w14:textId="77777777" w:rsidR="001A427C" w:rsidRDefault="001A427C">
      <w:pPr>
        <w:rPr>
          <w:rFonts w:ascii="Life L2" w:hAnsi="Life L2"/>
        </w:rPr>
      </w:pPr>
    </w:p>
    <w:p w14:paraId="38909D20" w14:textId="77777777" w:rsidR="001A427C" w:rsidRDefault="001A427C">
      <w:pPr>
        <w:rPr>
          <w:rFonts w:ascii="Life L2" w:hAnsi="Life L2"/>
        </w:rPr>
      </w:pPr>
    </w:p>
    <w:p w14:paraId="1EE8B7E8" w14:textId="77777777" w:rsidR="001A427C" w:rsidRDefault="001A427C">
      <w:pPr>
        <w:rPr>
          <w:rFonts w:ascii="Life L2" w:hAnsi="Life L2"/>
        </w:rPr>
      </w:pPr>
    </w:p>
    <w:p w14:paraId="60E40C9B" w14:textId="77777777" w:rsidR="001A427C" w:rsidRDefault="001A427C">
      <w:pPr>
        <w:rPr>
          <w:rFonts w:ascii="Life L2" w:hAnsi="Life L2"/>
        </w:rPr>
      </w:pPr>
    </w:p>
    <w:p w14:paraId="27C48188" w14:textId="77777777" w:rsidR="001A427C" w:rsidRDefault="001A427C">
      <w:pPr>
        <w:rPr>
          <w:rFonts w:ascii="Life L2" w:hAnsi="Life L2"/>
        </w:rPr>
      </w:pPr>
    </w:p>
    <w:p w14:paraId="38AA1579" w14:textId="77777777" w:rsidR="001A427C" w:rsidRDefault="001A427C">
      <w:pPr>
        <w:rPr>
          <w:rFonts w:ascii="Life L2" w:hAnsi="Life L2"/>
        </w:rPr>
      </w:pPr>
    </w:p>
    <w:p w14:paraId="70069F57" w14:textId="77777777" w:rsidR="001A427C" w:rsidRDefault="001A427C">
      <w:pPr>
        <w:rPr>
          <w:rFonts w:ascii="Life L2" w:hAnsi="Life L2"/>
        </w:rPr>
      </w:pPr>
    </w:p>
    <w:p w14:paraId="491BCB62" w14:textId="77777777" w:rsidR="001A427C" w:rsidRDefault="001A427C">
      <w:pPr>
        <w:rPr>
          <w:rFonts w:ascii="Life L2" w:hAnsi="Life L2"/>
        </w:rPr>
      </w:pPr>
    </w:p>
    <w:p w14:paraId="4A565554" w14:textId="77777777" w:rsidR="001A427C" w:rsidRDefault="001A427C">
      <w:pPr>
        <w:rPr>
          <w:rFonts w:ascii="Life L2" w:hAnsi="Life L2"/>
        </w:rPr>
      </w:pPr>
    </w:p>
    <w:p w14:paraId="6D14527A" w14:textId="77777777" w:rsidR="001A427C" w:rsidRDefault="001A427C">
      <w:pPr>
        <w:rPr>
          <w:rFonts w:ascii="Life L2" w:hAnsi="Life L2"/>
        </w:rPr>
      </w:pPr>
    </w:p>
    <w:p w14:paraId="3FACFFCA" w14:textId="77777777" w:rsidR="001A427C" w:rsidRDefault="001A427C">
      <w:pPr>
        <w:rPr>
          <w:rFonts w:ascii="Life L2" w:hAnsi="Life L2"/>
        </w:rPr>
      </w:pPr>
    </w:p>
    <w:p w14:paraId="6ADDD0C1" w14:textId="77777777" w:rsidR="001A427C" w:rsidRDefault="001A427C">
      <w:pPr>
        <w:rPr>
          <w:rFonts w:ascii="Life L2" w:hAnsi="Life L2"/>
        </w:rPr>
      </w:pPr>
    </w:p>
    <w:p w14:paraId="5A9E7D4A" w14:textId="77777777" w:rsidR="001A427C" w:rsidRDefault="001A427C">
      <w:pPr>
        <w:rPr>
          <w:rFonts w:ascii="Life L2" w:hAnsi="Life L2"/>
        </w:rPr>
      </w:pPr>
    </w:p>
    <w:tbl>
      <w:tblPr>
        <w:tblStyle w:val="Tableleftaligned2"/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8931"/>
      </w:tblGrid>
      <w:tr w:rsidR="001A427C" w14:paraId="2A2A9488" w14:textId="77777777" w:rsidTr="000D7B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jc w:val="center"/>
        </w:trPr>
        <w:tc>
          <w:tcPr>
            <w:tcW w:w="8931" w:type="dxa"/>
          </w:tcPr>
          <w:p w14:paraId="0C72C635" w14:textId="003BF96A" w:rsidR="001A427C" w:rsidRPr="000D7B28" w:rsidRDefault="001A427C" w:rsidP="000D7B28">
            <w:pPr>
              <w:keepNext/>
              <w:numPr>
                <w:ilvl w:val="1"/>
                <w:numId w:val="0"/>
              </w:numPr>
              <w:spacing w:before="250" w:after="250" w:line="400" w:lineRule="exact"/>
              <w:jc w:val="left"/>
              <w:rPr>
                <w:iCs/>
                <w:kern w:val="32"/>
                <w:sz w:val="28"/>
                <w:szCs w:val="28"/>
                <w:lang w:val="hr-HR"/>
              </w:rPr>
            </w:pPr>
          </w:p>
        </w:tc>
      </w:tr>
      <w:tr w:rsidR="001A427C" w14:paraId="56B4BE13" w14:textId="77777777" w:rsidTr="000D7B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jc w:val="center"/>
        </w:trPr>
        <w:tc>
          <w:tcPr>
            <w:tcW w:w="8931" w:type="dxa"/>
          </w:tcPr>
          <w:p w14:paraId="3E90DE81" w14:textId="79E8D441" w:rsidR="001A427C" w:rsidRDefault="003F4968">
            <w:pPr>
              <w:keepNext/>
              <w:rPr>
                <w:rFonts w:cs="Sendnya"/>
                <w:sz w:val="18"/>
                <w:szCs w:val="18"/>
                <w:lang w:val="hr-HR"/>
              </w:rPr>
            </w:pPr>
            <w:r>
              <w:rPr>
                <w:rFonts w:cs="Sendnya"/>
                <w:sz w:val="18"/>
                <w:szCs w:val="18"/>
                <w:lang w:val="hr-HR"/>
              </w:rPr>
              <w:t>Lista obvezne dokumentacije</w:t>
            </w:r>
          </w:p>
        </w:tc>
      </w:tr>
      <w:tr w:rsidR="001A427C" w14:paraId="0A13873A" w14:textId="77777777" w:rsidTr="000D7B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8931" w:type="dxa"/>
          </w:tcPr>
          <w:p w14:paraId="6EECB61E" w14:textId="7423C8C8" w:rsidR="001A427C" w:rsidRPr="000D7B28" w:rsidRDefault="003F4968">
            <w:pPr>
              <w:keepNext/>
              <w:rPr>
                <w:rFonts w:cs="Sendnya"/>
                <w:sz w:val="16"/>
                <w:szCs w:val="16"/>
                <w:lang w:val="hr-HR"/>
              </w:rPr>
            </w:pPr>
            <w:r w:rsidRPr="000D7B28">
              <w:rPr>
                <w:rFonts w:cs="Sendnya"/>
                <w:bCs/>
                <w:iCs/>
                <w:sz w:val="16"/>
                <w:szCs w:val="16"/>
                <w:lang w:val="hr-HR"/>
              </w:rPr>
              <w:t>Odluka o imenovanju predsjednika ili člana uprave odnosno predsjednika ili člana nadzornog odbora uvjetovana pribavljanjem prethodne suglasnosti Hrvatske narodne banke, odnosno</w:t>
            </w:r>
            <w:r w:rsidR="00CF3526">
              <w:rPr>
                <w:rFonts w:cs="Sendnya"/>
                <w:bCs/>
                <w:iCs/>
                <w:sz w:val="16"/>
                <w:szCs w:val="16"/>
                <w:lang w:val="hr-HR"/>
              </w:rPr>
              <w:t>,</w:t>
            </w:r>
            <w:r w:rsidRPr="000D7B28">
              <w:rPr>
                <w:rFonts w:cs="Sendnya"/>
                <w:bCs/>
                <w:iCs/>
                <w:sz w:val="16"/>
                <w:szCs w:val="16"/>
                <w:lang w:val="hr-HR"/>
              </w:rPr>
              <w:t xml:space="preserve"> ako je statutom predviđeno da određeni dioničar imenuje određeni broj članova nadzornog odbora odluka tog dioničara o imenovanju člana nadzornog odbora uvjetovana pribavljanjem prethodne suglasnosti Hrvatske narodne banke</w:t>
            </w:r>
          </w:p>
        </w:tc>
      </w:tr>
      <w:tr w:rsidR="001A427C" w14:paraId="2A4F3016" w14:textId="77777777" w:rsidTr="000D7B28">
        <w:trPr>
          <w:jc w:val="center"/>
        </w:trPr>
        <w:tc>
          <w:tcPr>
            <w:tcW w:w="8931" w:type="dxa"/>
          </w:tcPr>
          <w:p w14:paraId="2A3765F5" w14:textId="4D7DF441" w:rsidR="001A427C" w:rsidRPr="000D7B28" w:rsidRDefault="003F4968">
            <w:pPr>
              <w:keepNext/>
              <w:rPr>
                <w:rFonts w:cs="Sendnya"/>
                <w:bCs/>
                <w:iCs/>
                <w:sz w:val="16"/>
                <w:szCs w:val="16"/>
                <w:lang w:val="hr-HR"/>
              </w:rPr>
            </w:pPr>
            <w:r w:rsidRPr="000D7B28">
              <w:rPr>
                <w:rFonts w:cs="Sendnya"/>
                <w:bCs/>
                <w:iCs/>
                <w:sz w:val="16"/>
                <w:szCs w:val="16"/>
                <w:lang w:val="hr-HR"/>
              </w:rPr>
              <w:t>Zapisnik sa sastanka nadzornog odbora na kojem</w:t>
            </w:r>
            <w:r w:rsidR="00CF3526">
              <w:rPr>
                <w:rFonts w:cs="Sendnya"/>
                <w:bCs/>
                <w:iCs/>
                <w:sz w:val="16"/>
                <w:szCs w:val="16"/>
                <w:lang w:val="hr-HR"/>
              </w:rPr>
              <w:t>u</w:t>
            </w:r>
            <w:r w:rsidRPr="000D7B28">
              <w:rPr>
                <w:rFonts w:cs="Sendnya"/>
                <w:bCs/>
                <w:iCs/>
                <w:sz w:val="16"/>
                <w:szCs w:val="16"/>
                <w:lang w:val="hr-HR"/>
              </w:rPr>
              <w:t xml:space="preserve"> je donesena odluka o imenovanju predsjednika ili člana uprave, zapisnik s glavne skupštine na kojem</w:t>
            </w:r>
            <w:r w:rsidR="00CF3526">
              <w:rPr>
                <w:rFonts w:cs="Sendnya"/>
                <w:bCs/>
                <w:iCs/>
                <w:sz w:val="16"/>
                <w:szCs w:val="16"/>
                <w:lang w:val="hr-HR"/>
              </w:rPr>
              <w:t>u</w:t>
            </w:r>
            <w:r w:rsidRPr="000D7B28">
              <w:rPr>
                <w:rFonts w:cs="Sendnya"/>
                <w:bCs/>
                <w:iCs/>
                <w:sz w:val="16"/>
                <w:szCs w:val="16"/>
                <w:lang w:val="hr-HR"/>
              </w:rPr>
              <w:t xml:space="preserve"> je donesena odluka o izboru </w:t>
            </w:r>
            <w:r w:rsidR="00FC0ED3">
              <w:rPr>
                <w:rFonts w:cs="Sendnya"/>
                <w:bCs/>
                <w:iCs/>
                <w:sz w:val="16"/>
                <w:szCs w:val="16"/>
                <w:lang w:val="hr-HR"/>
              </w:rPr>
              <w:t xml:space="preserve">predsjednika ili </w:t>
            </w:r>
            <w:r w:rsidRPr="000D7B28">
              <w:rPr>
                <w:rFonts w:cs="Sendnya"/>
                <w:bCs/>
                <w:iCs/>
                <w:sz w:val="16"/>
                <w:szCs w:val="16"/>
                <w:lang w:val="hr-HR"/>
              </w:rPr>
              <w:t>člana nadzornog odbora ili nacrt zapisnika ako konačna verzija zapisnika nije dostupna</w:t>
            </w:r>
          </w:p>
        </w:tc>
      </w:tr>
      <w:tr w:rsidR="001A427C" w14:paraId="52A3AF61" w14:textId="77777777" w:rsidTr="000D7B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8931" w:type="dxa"/>
          </w:tcPr>
          <w:p w14:paraId="3AF48BCB" w14:textId="1BDA9493" w:rsidR="001A427C" w:rsidRPr="000D7B28" w:rsidRDefault="003F4968">
            <w:pPr>
              <w:keepNext/>
              <w:rPr>
                <w:rFonts w:cs="Sendnya"/>
                <w:sz w:val="16"/>
                <w:szCs w:val="16"/>
                <w:lang w:val="hr-HR"/>
              </w:rPr>
            </w:pPr>
            <w:r w:rsidRPr="000D7B28">
              <w:rPr>
                <w:rFonts w:cs="Sendnya"/>
                <w:sz w:val="16"/>
                <w:szCs w:val="16"/>
                <w:lang w:val="hr-HR"/>
              </w:rPr>
              <w:t>Preslika osobne iskaznice ili putovnice</w:t>
            </w:r>
            <w:r w:rsidR="00FC0ED3">
              <w:rPr>
                <w:rFonts w:cs="Sendnya"/>
                <w:sz w:val="16"/>
                <w:szCs w:val="16"/>
                <w:lang w:val="hr-HR"/>
              </w:rPr>
              <w:t xml:space="preserve"> ovjerena od strane javnog bilježnika</w:t>
            </w:r>
            <w:r w:rsidRPr="000D7B28">
              <w:rPr>
                <w:rFonts w:cs="Sendnya"/>
                <w:sz w:val="16"/>
                <w:szCs w:val="16"/>
                <w:lang w:val="hr-HR"/>
              </w:rPr>
              <w:t xml:space="preserve"> (uz ovjereni prijevod na hrvatski jezik ako </w:t>
            </w:r>
            <w:r w:rsidR="00CF3526">
              <w:rPr>
                <w:rFonts w:cs="Sendnya"/>
                <w:sz w:val="16"/>
                <w:szCs w:val="16"/>
                <w:lang w:val="hr-HR"/>
              </w:rPr>
              <w:t>je riječ</w:t>
            </w:r>
            <w:r w:rsidRPr="000D7B28">
              <w:rPr>
                <w:rFonts w:cs="Sendnya"/>
                <w:sz w:val="16"/>
                <w:szCs w:val="16"/>
                <w:lang w:val="hr-HR"/>
              </w:rPr>
              <w:t xml:space="preserve"> o stranim državljanima)</w:t>
            </w:r>
          </w:p>
        </w:tc>
      </w:tr>
      <w:tr w:rsidR="001A427C" w14:paraId="529F9597" w14:textId="77777777" w:rsidTr="000D7B28">
        <w:trPr>
          <w:jc w:val="center"/>
        </w:trPr>
        <w:tc>
          <w:tcPr>
            <w:tcW w:w="8931" w:type="dxa"/>
          </w:tcPr>
          <w:p w14:paraId="6C8C04C3" w14:textId="2B827EE1" w:rsidR="001A427C" w:rsidRPr="000D7B28" w:rsidRDefault="003F4968">
            <w:pPr>
              <w:pStyle w:val="Chartright-Picture"/>
              <w:rPr>
                <w:bCs/>
                <w:iCs/>
                <w:sz w:val="16"/>
                <w:szCs w:val="16"/>
                <w:lang w:val="hr-HR"/>
              </w:rPr>
            </w:pPr>
            <w:r w:rsidRPr="000D7B28">
              <w:rPr>
                <w:bCs/>
                <w:iCs/>
                <w:sz w:val="16"/>
                <w:szCs w:val="16"/>
                <w:lang w:val="hr-HR"/>
              </w:rPr>
              <w:t xml:space="preserve">Izvornik ili preslika diplome ili istovjetnog dokumenta </w:t>
            </w:r>
            <w:r w:rsidR="00FC0ED3">
              <w:rPr>
                <w:bCs/>
                <w:iCs/>
                <w:sz w:val="16"/>
                <w:szCs w:val="16"/>
                <w:lang w:val="hr-HR"/>
              </w:rPr>
              <w:t>(potvrde, uvjerenja) izdanog</w:t>
            </w:r>
            <w:r w:rsidR="00283E21">
              <w:rPr>
                <w:bCs/>
                <w:iCs/>
                <w:sz w:val="16"/>
                <w:szCs w:val="16"/>
                <w:lang w:val="hr-HR"/>
              </w:rPr>
              <w:t xml:space="preserve"> </w:t>
            </w:r>
            <w:r w:rsidRPr="000D7B28">
              <w:rPr>
                <w:bCs/>
                <w:iCs/>
                <w:sz w:val="16"/>
                <w:szCs w:val="16"/>
                <w:lang w:val="hr-HR"/>
              </w:rPr>
              <w:t>od strane obrazovne institucije na kojoj je diploma stečena</w:t>
            </w:r>
            <w:r w:rsidR="00701851">
              <w:rPr>
                <w:bCs/>
                <w:iCs/>
                <w:sz w:val="16"/>
                <w:szCs w:val="16"/>
                <w:lang w:val="hr-HR"/>
              </w:rPr>
              <w:t xml:space="preserve">, </w:t>
            </w:r>
            <w:r w:rsidR="00FC0ED3">
              <w:rPr>
                <w:bCs/>
                <w:iCs/>
                <w:sz w:val="16"/>
                <w:szCs w:val="16"/>
                <w:lang w:val="hr-HR"/>
              </w:rPr>
              <w:t xml:space="preserve">ovjerena od strane javnog bilježnika, </w:t>
            </w:r>
            <w:r w:rsidRPr="000D7B28">
              <w:rPr>
                <w:bCs/>
                <w:iCs/>
                <w:sz w:val="16"/>
                <w:szCs w:val="16"/>
                <w:lang w:val="hr-HR"/>
              </w:rPr>
              <w:t>odnosno prijevod preslike diplome ili istovjetnog dokumenta strane inozemne obrazovne institucije na kojoj je diploma stečena</w:t>
            </w:r>
            <w:r w:rsidR="00FC0ED3">
              <w:rPr>
                <w:bCs/>
                <w:iCs/>
                <w:sz w:val="16"/>
                <w:szCs w:val="16"/>
                <w:lang w:val="hr-HR"/>
              </w:rPr>
              <w:t xml:space="preserve"> ovjeren od strane javnog bilježnika</w:t>
            </w:r>
          </w:p>
        </w:tc>
      </w:tr>
      <w:tr w:rsidR="001A427C" w14:paraId="1617D17A" w14:textId="77777777" w:rsidTr="000D7B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8931" w:type="dxa"/>
          </w:tcPr>
          <w:p w14:paraId="4F3A994C" w14:textId="484A4F69" w:rsidR="001A427C" w:rsidRPr="000D7B28" w:rsidRDefault="003F4968">
            <w:pPr>
              <w:keepNext/>
              <w:jc w:val="both"/>
              <w:rPr>
                <w:rFonts w:cs="Sendnya"/>
                <w:bCs/>
                <w:iCs/>
                <w:sz w:val="16"/>
                <w:szCs w:val="16"/>
              </w:rPr>
            </w:pPr>
            <w:r w:rsidRPr="000D7B28">
              <w:rPr>
                <w:rFonts w:cs="Sendnya"/>
                <w:bCs/>
                <w:iCs/>
                <w:sz w:val="16"/>
                <w:szCs w:val="16"/>
                <w:lang w:val="hr-HR"/>
              </w:rPr>
              <w:t>Potvrda pravne osobe ili subjekta (poslodavca) u kojemu je kandidat stekao</w:t>
            </w:r>
            <w:r w:rsidRPr="000D7B28">
              <w:rPr>
                <w:rFonts w:cs="Sendnya"/>
                <w:bCs/>
                <w:iCs/>
                <w:sz w:val="16"/>
                <w:szCs w:val="16"/>
              </w:rPr>
              <w:t xml:space="preserve"> </w:t>
            </w:r>
            <w:r w:rsidRPr="000D7B28">
              <w:rPr>
                <w:rFonts w:cs="Sendnya"/>
                <w:bCs/>
                <w:iCs/>
                <w:sz w:val="16"/>
                <w:szCs w:val="16"/>
                <w:lang w:val="hr-HR"/>
              </w:rPr>
              <w:t>iskustvo iz član</w:t>
            </w:r>
            <w:r w:rsidR="002C5508">
              <w:rPr>
                <w:rFonts w:cs="Sendnya"/>
                <w:bCs/>
                <w:iCs/>
                <w:sz w:val="16"/>
                <w:szCs w:val="16"/>
                <w:lang w:val="hr-HR"/>
              </w:rPr>
              <w:t>a</w:t>
            </w:r>
            <w:r w:rsidRPr="000D7B28">
              <w:rPr>
                <w:rFonts w:cs="Sendnya"/>
                <w:bCs/>
                <w:iCs/>
                <w:sz w:val="16"/>
                <w:szCs w:val="16"/>
                <w:lang w:val="hr-HR"/>
              </w:rPr>
              <w:t xml:space="preserve">ka </w:t>
            </w:r>
            <w:r w:rsidR="003A3789">
              <w:rPr>
                <w:rFonts w:cs="Sendnya"/>
                <w:bCs/>
                <w:iCs/>
                <w:sz w:val="16"/>
                <w:szCs w:val="16"/>
                <w:lang w:val="hr-HR"/>
              </w:rPr>
              <w:t>8</w:t>
            </w:r>
            <w:r w:rsidRPr="000D7B28">
              <w:rPr>
                <w:rFonts w:cs="Sendnya"/>
                <w:bCs/>
                <w:iCs/>
                <w:sz w:val="16"/>
                <w:szCs w:val="16"/>
                <w:lang w:val="hr-HR"/>
              </w:rPr>
              <w:t xml:space="preserve">. i 9. ove Odluke, pri čemu je potrebno navesti vrstu funkcije i njezin položaj u hijerarhiji, stručna znanja koja je kandidat stekao na toj funkciji, opis vrste i složenosti poslova koje je kandidat obavljao na toj funkciji, uključujući i organizacijsku strukturu poslodavca kod kojega su se poslovi obavljali odnosno obnašala funkcija, njegov opseg nadležnosti, ovlasti za odlučivanje i odgovornosti, naziv i vrstu djelatnosti subjekta (poslodavca), broj podređenih radnika i razdoblje obavljanja funkcija (primjenjivo za kandidate koji u trenutku podnošenja zahtjeva ne obnašaju funkciju predsjednika uprave, člana uprave ili </w:t>
            </w:r>
            <w:r w:rsidR="003A3789">
              <w:rPr>
                <w:rFonts w:cs="Sendnya"/>
                <w:bCs/>
                <w:iCs/>
                <w:sz w:val="16"/>
                <w:szCs w:val="16"/>
                <w:lang w:val="hr-HR"/>
              </w:rPr>
              <w:t xml:space="preserve">predsjednika odnosno </w:t>
            </w:r>
            <w:r w:rsidRPr="000D7B28">
              <w:rPr>
                <w:rFonts w:cs="Sendnya"/>
                <w:bCs/>
                <w:iCs/>
                <w:sz w:val="16"/>
                <w:szCs w:val="16"/>
                <w:lang w:val="hr-HR"/>
              </w:rPr>
              <w:t>člana nadzornog odbora u kreditnoj instituciji u Republici Hrvatskoj)</w:t>
            </w:r>
          </w:p>
        </w:tc>
      </w:tr>
      <w:tr w:rsidR="001A427C" w14:paraId="6E214F96" w14:textId="77777777" w:rsidTr="000D7B28">
        <w:trPr>
          <w:jc w:val="center"/>
        </w:trPr>
        <w:tc>
          <w:tcPr>
            <w:tcW w:w="8931" w:type="dxa"/>
          </w:tcPr>
          <w:p w14:paraId="2ACBF922" w14:textId="77777777" w:rsidR="001A427C" w:rsidRPr="000D7B28" w:rsidRDefault="003F4968">
            <w:pPr>
              <w:keepNext/>
              <w:jc w:val="both"/>
              <w:rPr>
                <w:rFonts w:cs="Sendnya"/>
                <w:bCs/>
                <w:iCs/>
                <w:sz w:val="16"/>
                <w:szCs w:val="16"/>
                <w:lang w:val="hr-HR"/>
              </w:rPr>
            </w:pPr>
            <w:r w:rsidRPr="000D7B28">
              <w:rPr>
                <w:rFonts w:cs="Sendnya"/>
                <w:bCs/>
                <w:iCs/>
                <w:sz w:val="16"/>
                <w:szCs w:val="16"/>
                <w:lang w:val="hr-HR"/>
              </w:rPr>
              <w:t xml:space="preserve">Izjava kandidata iz Priloga Odluke  </w:t>
            </w:r>
          </w:p>
        </w:tc>
      </w:tr>
      <w:tr w:rsidR="001A427C" w14:paraId="392873DD" w14:textId="77777777" w:rsidTr="000D7B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8931" w:type="dxa"/>
          </w:tcPr>
          <w:p w14:paraId="0EF71D37" w14:textId="6CD7CAC7" w:rsidR="001A427C" w:rsidRPr="000D7B28" w:rsidRDefault="003F4968">
            <w:pPr>
              <w:keepNext/>
              <w:jc w:val="both"/>
              <w:rPr>
                <w:rFonts w:cs="Sendnya"/>
                <w:sz w:val="16"/>
                <w:szCs w:val="16"/>
                <w:lang w:val="hr-HR"/>
              </w:rPr>
            </w:pPr>
            <w:r w:rsidRPr="000D7B28">
              <w:rPr>
                <w:rFonts w:cs="Sendnya"/>
                <w:sz w:val="16"/>
                <w:szCs w:val="16"/>
                <w:lang w:val="hr-HR"/>
              </w:rPr>
              <w:t xml:space="preserve">Izjava kreditne institucije o planiranim ili poduzetim mjerama za smanjenje odnosno otklanjanje sukoba interesa iz članka </w:t>
            </w:r>
            <w:r w:rsidR="003A3789">
              <w:rPr>
                <w:rFonts w:cs="Sendnya"/>
                <w:sz w:val="16"/>
                <w:szCs w:val="16"/>
                <w:lang w:val="hr-HR"/>
              </w:rPr>
              <w:t>10</w:t>
            </w:r>
            <w:r w:rsidRPr="000D7B28">
              <w:rPr>
                <w:rFonts w:cs="Sendnya"/>
                <w:sz w:val="16"/>
                <w:szCs w:val="16"/>
                <w:lang w:val="hr-HR"/>
              </w:rPr>
              <w:t>. stavka 11. ove Odluke, ako je utvrđeno postojanje sukoba interesa kojim se može upravljati</w:t>
            </w:r>
          </w:p>
        </w:tc>
      </w:tr>
      <w:tr w:rsidR="001A427C" w14:paraId="571BAD5C" w14:textId="77777777" w:rsidTr="000D7B28">
        <w:trPr>
          <w:jc w:val="center"/>
        </w:trPr>
        <w:tc>
          <w:tcPr>
            <w:tcW w:w="8931" w:type="dxa"/>
          </w:tcPr>
          <w:p w14:paraId="5FF1B78E" w14:textId="424C7DFF" w:rsidR="001A427C" w:rsidRPr="000D7B28" w:rsidRDefault="003F4968">
            <w:pPr>
              <w:keepNext/>
              <w:rPr>
                <w:rFonts w:cs="Sendnya"/>
                <w:sz w:val="16"/>
                <w:szCs w:val="16"/>
                <w:lang w:val="hr-HR"/>
              </w:rPr>
            </w:pPr>
            <w:r w:rsidRPr="000D7B28">
              <w:rPr>
                <w:rFonts w:cs="Sendnya"/>
                <w:sz w:val="16"/>
                <w:szCs w:val="16"/>
                <w:lang w:val="hr-HR"/>
              </w:rPr>
              <w:t>Program rada iz članka 1</w:t>
            </w:r>
            <w:r w:rsidR="003A3789">
              <w:rPr>
                <w:rFonts w:cs="Sendnya"/>
                <w:sz w:val="16"/>
                <w:szCs w:val="16"/>
                <w:lang w:val="hr-HR"/>
              </w:rPr>
              <w:t>5</w:t>
            </w:r>
            <w:r w:rsidRPr="000D7B28">
              <w:rPr>
                <w:rFonts w:cs="Sendnya"/>
                <w:sz w:val="16"/>
                <w:szCs w:val="16"/>
                <w:lang w:val="hr-HR"/>
              </w:rPr>
              <w:t xml:space="preserve">. ove Odluke, s potpisom kandidata i naznačenim datumom izrade, uz odluku nadzornog odbora kojom se daje suglasnost </w:t>
            </w:r>
            <w:r w:rsidR="002C5508">
              <w:rPr>
                <w:rFonts w:cs="Sendnya"/>
                <w:sz w:val="16"/>
                <w:szCs w:val="16"/>
                <w:lang w:val="hr-HR"/>
              </w:rPr>
              <w:t>za</w:t>
            </w:r>
            <w:r w:rsidR="002C5508" w:rsidRPr="000D7B28">
              <w:rPr>
                <w:rFonts w:cs="Sendnya"/>
                <w:sz w:val="16"/>
                <w:szCs w:val="16"/>
                <w:lang w:val="hr-HR"/>
              </w:rPr>
              <w:t xml:space="preserve"> </w:t>
            </w:r>
            <w:r w:rsidRPr="000D7B28">
              <w:rPr>
                <w:rFonts w:cs="Sendnya"/>
                <w:sz w:val="16"/>
                <w:szCs w:val="16"/>
                <w:lang w:val="hr-HR"/>
              </w:rPr>
              <w:t>isti program rada kandidata (primjenjivo za kandidata koji se imenuje za predsjednika ili člana uprave)</w:t>
            </w:r>
          </w:p>
        </w:tc>
      </w:tr>
      <w:tr w:rsidR="001A427C" w14:paraId="3228E2C6" w14:textId="77777777" w:rsidTr="000D7B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8931" w:type="dxa"/>
          </w:tcPr>
          <w:p w14:paraId="5BD6760A" w14:textId="77777777" w:rsidR="001A427C" w:rsidRPr="000D7B28" w:rsidRDefault="003F4968">
            <w:pPr>
              <w:keepNext/>
              <w:jc w:val="both"/>
              <w:rPr>
                <w:rFonts w:cs="Sendnya"/>
                <w:sz w:val="16"/>
                <w:szCs w:val="16"/>
                <w:lang w:val="hr-HR"/>
              </w:rPr>
            </w:pPr>
            <w:r w:rsidRPr="000D7B28">
              <w:rPr>
                <w:rFonts w:cs="Sendnya"/>
                <w:sz w:val="16"/>
                <w:szCs w:val="16"/>
                <w:lang w:val="hr-HR"/>
              </w:rPr>
              <w:t>Izvod iz kaznene i prekršajne evidencije, i to:</w:t>
            </w:r>
          </w:p>
          <w:p w14:paraId="4D7B52BF" w14:textId="77777777" w:rsidR="001A427C" w:rsidRPr="000D7B28" w:rsidRDefault="003F4968">
            <w:pPr>
              <w:keepNext/>
              <w:jc w:val="both"/>
              <w:rPr>
                <w:rFonts w:cs="Sendnya"/>
                <w:sz w:val="16"/>
                <w:szCs w:val="16"/>
                <w:lang w:val="hr-HR"/>
              </w:rPr>
            </w:pPr>
            <w:r w:rsidRPr="000D7B28">
              <w:rPr>
                <w:rFonts w:cs="Sendnya"/>
                <w:sz w:val="16"/>
                <w:szCs w:val="16"/>
                <w:lang w:val="hr-HR"/>
              </w:rPr>
              <w:t xml:space="preserve">a) za državljane Republike Hrvatske uvjerenje općinskog suda o tome vodi li se protiv kandidata kazneni postupak, koje nije starije od mjesec dana od dana podnošenja zahtjeva za izdavanje prethodne suglasnosti </w:t>
            </w:r>
          </w:p>
          <w:p w14:paraId="0F223F8F" w14:textId="298D3C38" w:rsidR="001A427C" w:rsidRPr="000D7B28" w:rsidRDefault="003F4968">
            <w:pPr>
              <w:keepNext/>
              <w:jc w:val="both"/>
              <w:rPr>
                <w:rFonts w:cs="Sendnya"/>
                <w:sz w:val="16"/>
                <w:szCs w:val="16"/>
                <w:lang w:val="hr-HR"/>
              </w:rPr>
            </w:pPr>
            <w:r w:rsidRPr="000D7B28">
              <w:rPr>
                <w:rFonts w:cs="Sendnya"/>
                <w:sz w:val="16"/>
                <w:szCs w:val="16"/>
                <w:lang w:val="hr-HR"/>
              </w:rPr>
              <w:t xml:space="preserve">b) za strane državljane i državljane Republike Hrvatske koji su u posljednjih pet godina živjeli izvan Republike Hrvatske </w:t>
            </w:r>
            <w:r w:rsidR="00690AEA">
              <w:rPr>
                <w:rFonts w:cs="Sendnya"/>
                <w:sz w:val="16"/>
                <w:szCs w:val="16"/>
                <w:lang w:val="hr-HR"/>
              </w:rPr>
              <w:t>podaci</w:t>
            </w:r>
            <w:r w:rsidR="00690AEA" w:rsidRPr="000D7B28">
              <w:rPr>
                <w:rFonts w:cs="Sendnya"/>
                <w:sz w:val="16"/>
                <w:szCs w:val="16"/>
                <w:lang w:val="hr-HR"/>
              </w:rPr>
              <w:t xml:space="preserve"> </w:t>
            </w:r>
            <w:r w:rsidRPr="000D7B28">
              <w:rPr>
                <w:rFonts w:cs="Sendnya"/>
                <w:sz w:val="16"/>
                <w:szCs w:val="16"/>
                <w:lang w:val="hr-HR"/>
              </w:rPr>
              <w:t xml:space="preserve">o prekršajnoj neosuđivanosti odnosno neosuđivanosti </w:t>
            </w:r>
            <w:r w:rsidR="00690AEA">
              <w:rPr>
                <w:rFonts w:cs="Sendnya"/>
                <w:sz w:val="16"/>
                <w:szCs w:val="16"/>
                <w:lang w:val="hr-HR"/>
              </w:rPr>
              <w:t>na</w:t>
            </w:r>
            <w:r w:rsidR="00690AEA" w:rsidRPr="000D7B28">
              <w:rPr>
                <w:rFonts w:cs="Sendnya"/>
                <w:sz w:val="16"/>
                <w:szCs w:val="16"/>
                <w:lang w:val="hr-HR"/>
              </w:rPr>
              <w:t xml:space="preserve"> </w:t>
            </w:r>
            <w:r w:rsidRPr="000D7B28">
              <w:rPr>
                <w:rFonts w:cs="Sendnya"/>
                <w:sz w:val="16"/>
                <w:szCs w:val="16"/>
                <w:lang w:val="hr-HR"/>
              </w:rPr>
              <w:t>osnovi upravnih sankcija kandidata, o tome vodi li se protiv kandidata kazneni, prekršajni ili postupak za izricanje upravne sankcije te o tome je li kandidat pravomoćno osuđen za kazneno djelo, koji nisu stariji od mjesec dana od dana podnošenja zahtjeva za izdavanje prethodne suglasnosti (podaci trebaju se odnositi na sve jurisdikcije u kojima je kandidat živio u posljednjih pet godina)</w:t>
            </w:r>
          </w:p>
          <w:p w14:paraId="2FED0015" w14:textId="77777777" w:rsidR="001A427C" w:rsidRPr="000D7B28" w:rsidRDefault="003F4968">
            <w:pPr>
              <w:keepNext/>
              <w:jc w:val="both"/>
              <w:rPr>
                <w:rFonts w:cs="Sendnya"/>
                <w:bCs/>
                <w:iCs/>
                <w:sz w:val="16"/>
                <w:szCs w:val="16"/>
                <w:lang w:val="hr-HR"/>
              </w:rPr>
            </w:pPr>
            <w:r w:rsidRPr="000D7B28">
              <w:rPr>
                <w:rFonts w:cs="Sendnya"/>
                <w:bCs/>
                <w:iCs/>
                <w:sz w:val="16"/>
                <w:szCs w:val="16"/>
                <w:lang w:val="hr-HR"/>
              </w:rPr>
              <w:t>Popis kandidata odabranih za ulazak u uži izbor ili obrazloženje zašto on nije dostavljen</w:t>
            </w:r>
          </w:p>
        </w:tc>
      </w:tr>
      <w:tr w:rsidR="001A427C" w14:paraId="73D04DF7" w14:textId="77777777" w:rsidTr="000D7B28">
        <w:trPr>
          <w:jc w:val="center"/>
        </w:trPr>
        <w:tc>
          <w:tcPr>
            <w:tcW w:w="8931" w:type="dxa"/>
          </w:tcPr>
          <w:p w14:paraId="373809D8" w14:textId="77777777" w:rsidR="001A427C" w:rsidRDefault="003F4968">
            <w:pPr>
              <w:keepNext/>
              <w:rPr>
                <w:rFonts w:cs="Sendnya"/>
                <w:sz w:val="16"/>
                <w:szCs w:val="16"/>
                <w:lang w:val="hr-HR"/>
              </w:rPr>
            </w:pPr>
            <w:r w:rsidRPr="000D7B28">
              <w:rPr>
                <w:rFonts w:cs="Sendnya"/>
                <w:sz w:val="16"/>
                <w:szCs w:val="16"/>
                <w:lang w:val="hr-HR"/>
              </w:rPr>
              <w:t>Životopis kandidata</w:t>
            </w:r>
          </w:p>
          <w:p w14:paraId="7CA1A77A" w14:textId="0273C2F2" w:rsidR="003A3789" w:rsidRDefault="003A3789">
            <w:pPr>
              <w:keepNext/>
              <w:rPr>
                <w:rFonts w:cs="Sendnya"/>
                <w:sz w:val="16"/>
                <w:szCs w:val="16"/>
                <w:lang w:val="hr-HR"/>
              </w:rPr>
            </w:pPr>
            <w:r>
              <w:rPr>
                <w:rFonts w:cs="Sendnya"/>
                <w:sz w:val="16"/>
                <w:szCs w:val="16"/>
                <w:lang w:val="hr-HR"/>
              </w:rPr>
              <w:t>Ispunjeni upitnici za kandidata (glavni upitnik i upitnik nacionalnih specifičnosti</w:t>
            </w:r>
            <w:r w:rsidR="00690AEA">
              <w:rPr>
                <w:rFonts w:cs="Sendnya"/>
                <w:sz w:val="16"/>
                <w:szCs w:val="16"/>
                <w:lang w:val="hr-HR"/>
              </w:rPr>
              <w:t>)</w:t>
            </w:r>
            <w:r>
              <w:rPr>
                <w:rFonts w:cs="Sendnya"/>
                <w:sz w:val="16"/>
                <w:szCs w:val="16"/>
                <w:lang w:val="hr-HR"/>
              </w:rPr>
              <w:t xml:space="preserve"> </w:t>
            </w:r>
          </w:p>
          <w:p w14:paraId="659081CC" w14:textId="2A4C04DD" w:rsidR="003A3789" w:rsidRPr="000D7B28" w:rsidRDefault="003A3789">
            <w:pPr>
              <w:keepNext/>
              <w:rPr>
                <w:rFonts w:cs="Sendnya"/>
                <w:sz w:val="16"/>
                <w:szCs w:val="16"/>
              </w:rPr>
            </w:pPr>
            <w:r>
              <w:rPr>
                <w:rFonts w:cs="Sendnya"/>
                <w:sz w:val="16"/>
                <w:szCs w:val="16"/>
                <w:lang w:val="hr-HR"/>
              </w:rPr>
              <w:t>O</w:t>
            </w:r>
            <w:r w:rsidRPr="003A3789">
              <w:rPr>
                <w:rFonts w:cs="Sendnya"/>
                <w:sz w:val="16"/>
                <w:szCs w:val="16"/>
                <w:lang w:val="hr-HR"/>
              </w:rPr>
              <w:t>brazac interne procjene primjerenosti kandidata koju je provela kreditna institucija</w:t>
            </w:r>
            <w:r>
              <w:rPr>
                <w:rFonts w:cs="Sendnya"/>
                <w:sz w:val="16"/>
                <w:szCs w:val="16"/>
                <w:lang w:val="hr-HR"/>
              </w:rPr>
              <w:t xml:space="preserve"> s obrazloženjima odluke</w:t>
            </w:r>
          </w:p>
        </w:tc>
      </w:tr>
    </w:tbl>
    <w:p w14:paraId="194BFB49" w14:textId="77777777" w:rsidR="001A427C" w:rsidRDefault="001A427C">
      <w:pPr>
        <w:rPr>
          <w:rFonts w:ascii="Life L2" w:hAnsi="Life L2"/>
        </w:rPr>
      </w:pPr>
    </w:p>
    <w:p w14:paraId="12F3F16B" w14:textId="77777777" w:rsidR="001A427C" w:rsidRDefault="001A427C">
      <w:pPr>
        <w:ind w:left="2124"/>
        <w:rPr>
          <w:rFonts w:ascii="Life L2" w:hAnsi="Life L2"/>
        </w:rPr>
      </w:pPr>
    </w:p>
    <w:p w14:paraId="33815DCE" w14:textId="77777777" w:rsidR="001A427C" w:rsidRDefault="001A427C">
      <w:pPr>
        <w:ind w:left="2124"/>
        <w:rPr>
          <w:rFonts w:ascii="Life L2" w:hAnsi="Life L2"/>
        </w:rPr>
      </w:pPr>
    </w:p>
    <w:tbl>
      <w:tblPr>
        <w:tblStyle w:val="Tableleftaligned3"/>
        <w:tblW w:w="8930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332"/>
        <w:gridCol w:w="7598"/>
      </w:tblGrid>
      <w:tr w:rsidR="001A427C" w14:paraId="48FBC4E7" w14:textId="77777777" w:rsidTr="000D7B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30" w:type="dxa"/>
            <w:gridSpan w:val="2"/>
            <w:noWrap/>
            <w:hideMark/>
          </w:tcPr>
          <w:p w14:paraId="04F869B4" w14:textId="77777777" w:rsidR="001A427C" w:rsidRDefault="003F4968">
            <w:pPr>
              <w:keepNext/>
              <w:rPr>
                <w:rFonts w:cs="Sendnya"/>
                <w:sz w:val="16"/>
                <w:szCs w:val="16"/>
              </w:rPr>
            </w:pPr>
            <w:r>
              <w:rPr>
                <w:rFonts w:cs="Sendnya"/>
                <w:sz w:val="16"/>
                <w:szCs w:val="16"/>
              </w:rPr>
              <w:lastRenderedPageBreak/>
              <w:t>Reference</w:t>
            </w:r>
          </w:p>
        </w:tc>
      </w:tr>
      <w:tr w:rsidR="001A427C" w14:paraId="267591DC" w14:textId="77777777" w:rsidTr="000D7B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2" w:type="dxa"/>
            <w:hideMark/>
          </w:tcPr>
          <w:p w14:paraId="7DBDB9B1" w14:textId="1003E748" w:rsidR="001A427C" w:rsidRDefault="003F4968">
            <w:pPr>
              <w:keepNext/>
              <w:rPr>
                <w:rFonts w:cs="Sendnya"/>
                <w:sz w:val="16"/>
                <w:szCs w:val="16"/>
                <w:lang w:val="hr-HR"/>
              </w:rPr>
            </w:pPr>
            <w:r>
              <w:rPr>
                <w:rFonts w:cs="Sendnya"/>
                <w:sz w:val="16"/>
                <w:szCs w:val="16"/>
                <w:lang w:val="hr-HR"/>
              </w:rPr>
              <w:t>Referenc</w:t>
            </w:r>
            <w:r w:rsidR="004020D8">
              <w:rPr>
                <w:rFonts w:cs="Sendnya"/>
                <w:sz w:val="16"/>
                <w:szCs w:val="16"/>
                <w:lang w:val="hr-HR"/>
              </w:rPr>
              <w:t>ij</w:t>
            </w:r>
            <w:r>
              <w:rPr>
                <w:rFonts w:cs="Sendnya"/>
                <w:sz w:val="16"/>
                <w:szCs w:val="16"/>
                <w:lang w:val="hr-HR"/>
              </w:rPr>
              <w:t>a 1</w:t>
            </w:r>
          </w:p>
        </w:tc>
        <w:tc>
          <w:tcPr>
            <w:tcW w:w="7598" w:type="dxa"/>
            <w:hideMark/>
          </w:tcPr>
          <w:p w14:paraId="7289AB17" w14:textId="6F85B682" w:rsidR="004B57D0" w:rsidRDefault="00ED1627" w:rsidP="004B57D0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Sendnya"/>
                <w:sz w:val="16"/>
                <w:szCs w:val="16"/>
                <w:lang w:val="hr-HR"/>
              </w:rPr>
            </w:pPr>
            <w:hyperlink r:id="rId8" w:history="1">
              <w:r w:rsidR="004B57D0" w:rsidRPr="005D2105">
                <w:rPr>
                  <w:rStyle w:val="Hiperveza"/>
                  <w:rFonts w:cs="Sendnya"/>
                  <w:sz w:val="16"/>
                  <w:szCs w:val="16"/>
                  <w:lang w:val="hr-HR"/>
                </w:rPr>
                <w:t>https://www.hnb.hr/-/suglasnost-za-obavljanje-funkcije-predsjednika-ili-clana-uprave-kreditne-institucije</w:t>
              </w:r>
            </w:hyperlink>
          </w:p>
        </w:tc>
      </w:tr>
      <w:tr w:rsidR="001A427C" w14:paraId="18857619" w14:textId="77777777" w:rsidTr="000D7B2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2" w:type="dxa"/>
            <w:hideMark/>
          </w:tcPr>
          <w:p w14:paraId="07696C2F" w14:textId="3F12E6CA" w:rsidR="001A427C" w:rsidRDefault="003F4968">
            <w:pPr>
              <w:keepNext/>
              <w:rPr>
                <w:rFonts w:cs="Sendnya"/>
                <w:sz w:val="16"/>
                <w:szCs w:val="16"/>
                <w:lang w:val="hr-HR"/>
              </w:rPr>
            </w:pPr>
            <w:r>
              <w:rPr>
                <w:rFonts w:cs="Sendnya"/>
                <w:sz w:val="16"/>
                <w:szCs w:val="16"/>
                <w:lang w:val="hr-HR"/>
              </w:rPr>
              <w:t>Referenc</w:t>
            </w:r>
            <w:r w:rsidR="004020D8">
              <w:rPr>
                <w:rFonts w:cs="Sendnya"/>
                <w:sz w:val="16"/>
                <w:szCs w:val="16"/>
                <w:lang w:val="hr-HR"/>
              </w:rPr>
              <w:t>ij</w:t>
            </w:r>
            <w:r>
              <w:rPr>
                <w:rFonts w:cs="Sendnya"/>
                <w:sz w:val="16"/>
                <w:szCs w:val="16"/>
                <w:lang w:val="hr-HR"/>
              </w:rPr>
              <w:t>a 6</w:t>
            </w:r>
          </w:p>
        </w:tc>
        <w:tc>
          <w:tcPr>
            <w:tcW w:w="7598" w:type="dxa"/>
            <w:hideMark/>
          </w:tcPr>
          <w:p w14:paraId="7267F095" w14:textId="1836B663" w:rsidR="001A427C" w:rsidRDefault="003F4968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endnya"/>
                <w:sz w:val="16"/>
                <w:szCs w:val="16"/>
                <w:lang w:val="hr-HR"/>
              </w:rPr>
            </w:pPr>
            <w:r>
              <w:rPr>
                <w:rFonts w:cs="Sendnya"/>
                <w:sz w:val="16"/>
                <w:szCs w:val="16"/>
                <w:lang w:val="hr-HR"/>
              </w:rPr>
              <w:t xml:space="preserve">U skladu s člankom 3. stavkom 1. točkom 29.c Zakona o kreditnim institucijama ("Narodne novine br. </w:t>
            </w:r>
            <w:r w:rsidR="00ED1627" w:rsidRPr="00ED1627">
              <w:rPr>
                <w:rFonts w:cs="Sendnya"/>
                <w:sz w:val="16"/>
                <w:szCs w:val="16"/>
                <w:lang w:val="hr-HR"/>
              </w:rPr>
              <w:t>22</w:t>
            </w:r>
            <w:r w:rsidR="000A7BAC" w:rsidRPr="00ED1627">
              <w:rPr>
                <w:rFonts w:cs="Sendnya"/>
                <w:sz w:val="16"/>
                <w:szCs w:val="16"/>
                <w:lang w:val="hr-HR"/>
              </w:rPr>
              <w:t>/2026</w:t>
            </w:r>
            <w:r w:rsidR="000A7BAC">
              <w:rPr>
                <w:rFonts w:cs="Sendnya"/>
                <w:sz w:val="16"/>
                <w:szCs w:val="16"/>
                <w:lang w:val="hr-HR"/>
              </w:rPr>
              <w:t>.</w:t>
            </w:r>
            <w:r>
              <w:rPr>
                <w:rFonts w:cs="Sendnya"/>
                <w:sz w:val="16"/>
                <w:szCs w:val="16"/>
                <w:lang w:val="hr-HR"/>
              </w:rPr>
              <w:t>)</w:t>
            </w:r>
          </w:p>
        </w:tc>
      </w:tr>
      <w:tr w:rsidR="001A427C" w14:paraId="29DD1CA1" w14:textId="77777777" w:rsidTr="000D7B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2" w:type="dxa"/>
            <w:hideMark/>
          </w:tcPr>
          <w:p w14:paraId="53105B32" w14:textId="71C23A93" w:rsidR="001A427C" w:rsidRDefault="003F4968">
            <w:pPr>
              <w:keepNext/>
              <w:rPr>
                <w:rFonts w:cs="Sendnya"/>
                <w:sz w:val="16"/>
                <w:szCs w:val="16"/>
                <w:lang w:val="hr-HR"/>
              </w:rPr>
            </w:pPr>
            <w:r>
              <w:rPr>
                <w:rFonts w:cs="Sendnya"/>
                <w:sz w:val="16"/>
                <w:szCs w:val="16"/>
                <w:lang w:val="hr-HR"/>
              </w:rPr>
              <w:t>Referenc</w:t>
            </w:r>
            <w:r w:rsidR="004020D8">
              <w:rPr>
                <w:rFonts w:cs="Sendnya"/>
                <w:sz w:val="16"/>
                <w:szCs w:val="16"/>
                <w:lang w:val="hr-HR"/>
              </w:rPr>
              <w:t>ij</w:t>
            </w:r>
            <w:r>
              <w:rPr>
                <w:rFonts w:cs="Sendnya"/>
                <w:sz w:val="16"/>
                <w:szCs w:val="16"/>
                <w:lang w:val="hr-HR"/>
              </w:rPr>
              <w:t>a 10</w:t>
            </w:r>
          </w:p>
        </w:tc>
        <w:tc>
          <w:tcPr>
            <w:tcW w:w="7598" w:type="dxa"/>
            <w:hideMark/>
          </w:tcPr>
          <w:p w14:paraId="35877D42" w14:textId="416367EE" w:rsidR="001A427C" w:rsidRDefault="003F4968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Sendnya"/>
                <w:sz w:val="16"/>
                <w:szCs w:val="16"/>
                <w:highlight w:val="yellow"/>
              </w:rPr>
            </w:pPr>
            <w:r>
              <w:rPr>
                <w:rFonts w:cs="Sendnya"/>
                <w:sz w:val="16"/>
                <w:szCs w:val="16"/>
                <w:lang w:val="hr-HR"/>
              </w:rPr>
              <w:t>U skladu s člankom 4</w:t>
            </w:r>
            <w:r w:rsidR="000A7BAC">
              <w:rPr>
                <w:rFonts w:cs="Sendnya"/>
                <w:sz w:val="16"/>
                <w:szCs w:val="16"/>
                <w:lang w:val="hr-HR"/>
              </w:rPr>
              <w:t>8</w:t>
            </w:r>
            <w:r>
              <w:rPr>
                <w:rFonts w:cs="Sendnya"/>
                <w:sz w:val="16"/>
                <w:szCs w:val="16"/>
                <w:lang w:val="hr-HR"/>
              </w:rPr>
              <w:t xml:space="preserve">. </w:t>
            </w:r>
            <w:r w:rsidR="00DE3182">
              <w:rPr>
                <w:rFonts w:cs="Sendnya"/>
                <w:sz w:val="16"/>
                <w:szCs w:val="16"/>
                <w:lang w:val="hr-HR"/>
              </w:rPr>
              <w:t xml:space="preserve">stavcima </w:t>
            </w:r>
            <w:r w:rsidR="000A7BAC">
              <w:rPr>
                <w:rFonts w:cs="Sendnya"/>
                <w:sz w:val="16"/>
                <w:szCs w:val="16"/>
                <w:lang w:val="hr-HR"/>
              </w:rPr>
              <w:t>6</w:t>
            </w:r>
            <w:r>
              <w:rPr>
                <w:rFonts w:cs="Sendnya"/>
                <w:sz w:val="16"/>
                <w:szCs w:val="16"/>
                <w:lang w:val="hr-HR"/>
              </w:rPr>
              <w:t xml:space="preserve">. i </w:t>
            </w:r>
            <w:r w:rsidR="000A7BAC">
              <w:rPr>
                <w:rFonts w:cs="Sendnya"/>
                <w:sz w:val="16"/>
                <w:szCs w:val="16"/>
                <w:lang w:val="hr-HR"/>
              </w:rPr>
              <w:t>7</w:t>
            </w:r>
            <w:r>
              <w:rPr>
                <w:rFonts w:cs="Sendnya"/>
                <w:sz w:val="16"/>
                <w:szCs w:val="16"/>
                <w:lang w:val="hr-HR"/>
              </w:rPr>
              <w:t xml:space="preserve">. Zakona o kreditnim institucijama </w:t>
            </w:r>
          </w:p>
        </w:tc>
      </w:tr>
      <w:tr w:rsidR="001A427C" w14:paraId="778AAA1A" w14:textId="77777777" w:rsidTr="000D7B28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2" w:type="dxa"/>
            <w:hideMark/>
          </w:tcPr>
          <w:p w14:paraId="22A00330" w14:textId="271F16B6" w:rsidR="001A427C" w:rsidRDefault="003F4968">
            <w:pPr>
              <w:keepNext/>
              <w:rPr>
                <w:rFonts w:cs="Sendnya"/>
                <w:sz w:val="16"/>
                <w:szCs w:val="16"/>
                <w:lang w:val="hr-HR"/>
              </w:rPr>
            </w:pPr>
            <w:r>
              <w:rPr>
                <w:rFonts w:cs="Sendnya"/>
                <w:sz w:val="16"/>
                <w:szCs w:val="16"/>
                <w:lang w:val="hr-HR"/>
              </w:rPr>
              <w:t>Referenc</w:t>
            </w:r>
            <w:r w:rsidR="004020D8">
              <w:rPr>
                <w:rFonts w:cs="Sendnya"/>
                <w:sz w:val="16"/>
                <w:szCs w:val="16"/>
                <w:lang w:val="hr-HR"/>
              </w:rPr>
              <w:t>ij</w:t>
            </w:r>
            <w:r>
              <w:rPr>
                <w:rFonts w:cs="Sendnya"/>
                <w:sz w:val="16"/>
                <w:szCs w:val="16"/>
                <w:lang w:val="hr-HR"/>
              </w:rPr>
              <w:t>a 12</w:t>
            </w:r>
          </w:p>
        </w:tc>
        <w:tc>
          <w:tcPr>
            <w:tcW w:w="7598" w:type="dxa"/>
            <w:hideMark/>
          </w:tcPr>
          <w:p w14:paraId="6FA712D7" w14:textId="21A43853" w:rsidR="001A427C" w:rsidRDefault="003F4968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endnya"/>
                <w:sz w:val="16"/>
                <w:szCs w:val="16"/>
                <w:highlight w:val="yellow"/>
                <w:lang w:val="hr-HR"/>
              </w:rPr>
            </w:pPr>
            <w:r>
              <w:rPr>
                <w:rFonts w:cs="Sendnya"/>
                <w:sz w:val="16"/>
                <w:szCs w:val="16"/>
                <w:lang w:val="hr-HR"/>
              </w:rPr>
              <w:t xml:space="preserve">U skladu s člankom </w:t>
            </w:r>
            <w:r w:rsidR="000A7BAC">
              <w:rPr>
                <w:rFonts w:cs="Sendnya"/>
                <w:sz w:val="16"/>
                <w:szCs w:val="16"/>
                <w:lang w:val="hr-HR"/>
              </w:rPr>
              <w:t>45</w:t>
            </w:r>
            <w:r>
              <w:rPr>
                <w:rFonts w:cs="Sendnya"/>
                <w:sz w:val="16"/>
                <w:szCs w:val="16"/>
                <w:lang w:val="hr-HR"/>
              </w:rPr>
              <w:t>. stavkom 1</w:t>
            </w:r>
            <w:r w:rsidR="000A7BAC">
              <w:rPr>
                <w:rFonts w:cs="Sendnya"/>
                <w:sz w:val="16"/>
                <w:szCs w:val="16"/>
                <w:lang w:val="hr-HR"/>
              </w:rPr>
              <w:t>6</w:t>
            </w:r>
            <w:r>
              <w:rPr>
                <w:rFonts w:cs="Sendnya"/>
                <w:sz w:val="16"/>
                <w:szCs w:val="16"/>
                <w:lang w:val="hr-HR"/>
              </w:rPr>
              <w:t>. i člankom 4</w:t>
            </w:r>
            <w:r w:rsidR="000A7BAC">
              <w:rPr>
                <w:rFonts w:cs="Sendnya"/>
                <w:sz w:val="16"/>
                <w:szCs w:val="16"/>
                <w:lang w:val="hr-HR"/>
              </w:rPr>
              <w:t>9</w:t>
            </w:r>
            <w:r>
              <w:rPr>
                <w:rFonts w:cs="Sendnya"/>
                <w:sz w:val="16"/>
                <w:szCs w:val="16"/>
                <w:lang w:val="hr-HR"/>
              </w:rPr>
              <w:t>. stavkom 1</w:t>
            </w:r>
            <w:r w:rsidR="000A7BAC">
              <w:rPr>
                <w:rFonts w:cs="Sendnya"/>
                <w:sz w:val="16"/>
                <w:szCs w:val="16"/>
                <w:lang w:val="hr-HR"/>
              </w:rPr>
              <w:t>6</w:t>
            </w:r>
            <w:r>
              <w:rPr>
                <w:rFonts w:cs="Sendnya"/>
                <w:sz w:val="16"/>
                <w:szCs w:val="16"/>
                <w:lang w:val="hr-HR"/>
              </w:rPr>
              <w:t xml:space="preserve">. Zakona o kreditnim institucijama </w:t>
            </w:r>
          </w:p>
        </w:tc>
      </w:tr>
      <w:tr w:rsidR="001A427C" w14:paraId="45876D85" w14:textId="77777777" w:rsidTr="000D7B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2" w:type="dxa"/>
            <w:hideMark/>
          </w:tcPr>
          <w:p w14:paraId="1DACAC25" w14:textId="7F954DBC" w:rsidR="001A427C" w:rsidRDefault="003F4968">
            <w:pPr>
              <w:keepNext/>
              <w:rPr>
                <w:rFonts w:cs="Sendnya"/>
                <w:sz w:val="16"/>
                <w:szCs w:val="16"/>
                <w:lang w:val="hr-HR"/>
              </w:rPr>
            </w:pPr>
            <w:r>
              <w:rPr>
                <w:rFonts w:cs="Sendnya"/>
                <w:sz w:val="16"/>
                <w:szCs w:val="16"/>
                <w:lang w:val="hr-HR"/>
              </w:rPr>
              <w:t>Referenc</w:t>
            </w:r>
            <w:r w:rsidR="004020D8">
              <w:rPr>
                <w:rFonts w:cs="Sendnya"/>
                <w:sz w:val="16"/>
                <w:szCs w:val="16"/>
                <w:lang w:val="hr-HR"/>
              </w:rPr>
              <w:t>ij</w:t>
            </w:r>
            <w:r>
              <w:rPr>
                <w:rFonts w:cs="Sendnya"/>
                <w:sz w:val="16"/>
                <w:szCs w:val="16"/>
                <w:lang w:val="hr-HR"/>
              </w:rPr>
              <w:t>a 44</w:t>
            </w:r>
          </w:p>
        </w:tc>
        <w:tc>
          <w:tcPr>
            <w:tcW w:w="7598" w:type="dxa"/>
            <w:hideMark/>
          </w:tcPr>
          <w:p w14:paraId="0454D54C" w14:textId="33EE0132" w:rsidR="001A427C" w:rsidRDefault="003F4968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Sendnya"/>
                <w:sz w:val="16"/>
                <w:szCs w:val="16"/>
                <w:highlight w:val="yellow"/>
                <w:lang w:val="hr-HR"/>
              </w:rPr>
            </w:pPr>
            <w:r>
              <w:rPr>
                <w:rFonts w:cs="Sendnya"/>
                <w:sz w:val="16"/>
                <w:szCs w:val="16"/>
                <w:lang w:val="hr-HR"/>
              </w:rPr>
              <w:t xml:space="preserve">U skladu s člankom 25. stavkom 4. Odluke o procjeni primjerenosti predsjednika uprave, člana uprave, </w:t>
            </w:r>
            <w:r w:rsidR="000A7BAC">
              <w:rPr>
                <w:rFonts w:cs="Sendnya"/>
                <w:sz w:val="16"/>
                <w:szCs w:val="16"/>
                <w:lang w:val="hr-HR"/>
              </w:rPr>
              <w:t xml:space="preserve">predsjednika nadzornog odbora, </w:t>
            </w:r>
            <w:r>
              <w:rPr>
                <w:rFonts w:cs="Sendnya"/>
                <w:sz w:val="16"/>
                <w:szCs w:val="16"/>
                <w:lang w:val="hr-HR"/>
              </w:rPr>
              <w:t xml:space="preserve">člana nadzornog odbora i nositelja ključne funkcije u kreditnoj instituciji </w:t>
            </w:r>
          </w:p>
        </w:tc>
      </w:tr>
    </w:tbl>
    <w:p w14:paraId="778167E5" w14:textId="77777777" w:rsidR="001A427C" w:rsidRDefault="001A427C">
      <w:pPr>
        <w:tabs>
          <w:tab w:val="left" w:pos="952"/>
        </w:tabs>
        <w:rPr>
          <w:rFonts w:ascii="Life L2" w:hAnsi="Life L2"/>
        </w:rPr>
      </w:pPr>
    </w:p>
    <w:sectPr w:rsidR="001A427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D5AE9" w14:textId="77777777" w:rsidR="00BD1AAC" w:rsidRDefault="00BD1AAC">
      <w:pPr>
        <w:spacing w:after="0" w:line="240" w:lineRule="auto"/>
      </w:pPr>
      <w:r>
        <w:separator/>
      </w:r>
    </w:p>
  </w:endnote>
  <w:endnote w:type="continuationSeparator" w:id="0">
    <w:p w14:paraId="4BC80570" w14:textId="77777777" w:rsidR="00BD1AAC" w:rsidRDefault="00BD1A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ndnya">
    <w:altName w:val="Cambria"/>
    <w:panose1 w:val="00000400000000000000"/>
    <w:charset w:val="01"/>
    <w:family w:val="roman"/>
    <w:notTrueType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fe L2">
    <w:panose1 w:val="02020602060305020304"/>
    <w:charset w:val="EE"/>
    <w:family w:val="roman"/>
    <w:pitch w:val="variable"/>
    <w:sig w:usb0="00000005" w:usb1="00000000" w:usb2="00000000" w:usb3="00000000" w:csb0="00000002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DA497" w14:textId="77777777" w:rsidR="001A427C" w:rsidRDefault="001A427C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03817984"/>
      <w:docPartObj>
        <w:docPartGallery w:val="Page Numbers (Bottom of Page)"/>
        <w:docPartUnique/>
      </w:docPartObj>
    </w:sdtPr>
    <w:sdtEndPr/>
    <w:sdtContent>
      <w:p w14:paraId="6BD4BDD5" w14:textId="77777777" w:rsidR="001A427C" w:rsidRDefault="003F496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5B83799B" w14:textId="77777777" w:rsidR="001A427C" w:rsidRDefault="001A427C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602B5" w14:textId="77777777" w:rsidR="001A427C" w:rsidRDefault="001A427C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E0A9D" w14:textId="77777777" w:rsidR="00BD1AAC" w:rsidRDefault="00BD1AAC">
      <w:pPr>
        <w:spacing w:after="0" w:line="240" w:lineRule="auto"/>
      </w:pPr>
      <w:r>
        <w:separator/>
      </w:r>
    </w:p>
  </w:footnote>
  <w:footnote w:type="continuationSeparator" w:id="0">
    <w:p w14:paraId="3EB786FE" w14:textId="77777777" w:rsidR="00BD1AAC" w:rsidRDefault="00BD1A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86811" w14:textId="77777777" w:rsidR="001A427C" w:rsidRDefault="001A427C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FB672" w14:textId="77777777" w:rsidR="001A427C" w:rsidRDefault="003F4968">
    <w:pPr>
      <w:pStyle w:val="Zaglavlje"/>
    </w:pPr>
    <w:r>
      <w:rPr>
        <w:noProof/>
        <w:lang w:eastAsia="hr-HR"/>
      </w:rPr>
      <w:drawing>
        <wp:inline distT="0" distB="0" distL="0" distR="0" wp14:anchorId="0B1EEC78" wp14:editId="3C6273D6">
          <wp:extent cx="1438910" cy="609600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91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hr-HR"/>
      </w:rPr>
      <w:drawing>
        <wp:inline distT="0" distB="0" distL="0" distR="0" wp14:anchorId="2802B415" wp14:editId="0AC34D38">
          <wp:extent cx="1347470" cy="585470"/>
          <wp:effectExtent l="0" t="0" r="5080" b="508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7470" cy="585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F2E19" w14:textId="77777777" w:rsidR="001A427C" w:rsidRDefault="001A427C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1E12F4"/>
    <w:multiLevelType w:val="hybridMultilevel"/>
    <w:tmpl w:val="A7502F7C"/>
    <w:lvl w:ilvl="0" w:tplc="25D25894">
      <w:start w:val="1"/>
      <w:numFmt w:val="bullet"/>
      <w:lvlText w:val="□"/>
      <w:lvlJc w:val="left"/>
      <w:pPr>
        <w:ind w:left="360" w:hanging="360"/>
      </w:pPr>
      <w:rPr>
        <w:rFonts w:ascii="Courier New" w:hAnsi="Courier New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5B75AD8"/>
    <w:multiLevelType w:val="hybridMultilevel"/>
    <w:tmpl w:val="A6EAF682"/>
    <w:lvl w:ilvl="0" w:tplc="25D25894">
      <w:start w:val="1"/>
      <w:numFmt w:val="bullet"/>
      <w:lvlText w:val="□"/>
      <w:lvlJc w:val="left"/>
      <w:pPr>
        <w:ind w:left="360" w:hanging="360"/>
      </w:pPr>
      <w:rPr>
        <w:rFonts w:ascii="Courier New" w:hAnsi="Courier New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27C"/>
    <w:rsid w:val="00000505"/>
    <w:rsid w:val="00001DBB"/>
    <w:rsid w:val="000A7BAC"/>
    <w:rsid w:val="000D7B28"/>
    <w:rsid w:val="00196355"/>
    <w:rsid w:val="001A427C"/>
    <w:rsid w:val="00207E9A"/>
    <w:rsid w:val="00283E21"/>
    <w:rsid w:val="002C5508"/>
    <w:rsid w:val="002D1050"/>
    <w:rsid w:val="003A3789"/>
    <w:rsid w:val="003F4968"/>
    <w:rsid w:val="004020D8"/>
    <w:rsid w:val="00425574"/>
    <w:rsid w:val="004B57D0"/>
    <w:rsid w:val="004F3335"/>
    <w:rsid w:val="005B3D25"/>
    <w:rsid w:val="005C2F48"/>
    <w:rsid w:val="00676294"/>
    <w:rsid w:val="00685497"/>
    <w:rsid w:val="00690AEA"/>
    <w:rsid w:val="006A7E22"/>
    <w:rsid w:val="006D2FBF"/>
    <w:rsid w:val="00701851"/>
    <w:rsid w:val="007533B1"/>
    <w:rsid w:val="007F6CF7"/>
    <w:rsid w:val="009312FD"/>
    <w:rsid w:val="00994694"/>
    <w:rsid w:val="009A0800"/>
    <w:rsid w:val="009F044A"/>
    <w:rsid w:val="00A46DCA"/>
    <w:rsid w:val="00A76E35"/>
    <w:rsid w:val="00AA5771"/>
    <w:rsid w:val="00BD1AAC"/>
    <w:rsid w:val="00BE2E7A"/>
    <w:rsid w:val="00BF6DC4"/>
    <w:rsid w:val="00C23F71"/>
    <w:rsid w:val="00C74EFF"/>
    <w:rsid w:val="00CA6A0D"/>
    <w:rsid w:val="00CF3526"/>
    <w:rsid w:val="00D503B6"/>
    <w:rsid w:val="00DE3182"/>
    <w:rsid w:val="00EC6E6C"/>
    <w:rsid w:val="00ED1627"/>
    <w:rsid w:val="00EF2D36"/>
    <w:rsid w:val="00F37B4B"/>
    <w:rsid w:val="00F677D3"/>
    <w:rsid w:val="00FB64AB"/>
    <w:rsid w:val="00FC0821"/>
    <w:rsid w:val="00FC0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8846491"/>
  <w15:chartTrackingRefBased/>
  <w15:docId w15:val="{0FCC3DDC-5AFE-4CF6-90F3-E3D4882F6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leftaligned">
    <w:name w:val="Table left aligned"/>
    <w:basedOn w:val="Obinatablica"/>
    <w:uiPriority w:val="99"/>
    <w:pPr>
      <w:keepLines/>
      <w:spacing w:before="60" w:after="60" w:line="160" w:lineRule="atLeast"/>
      <w:ind w:left="57" w:right="57"/>
    </w:pPr>
    <w:rPr>
      <w:rFonts w:ascii="Arial" w:eastAsia="Times New Roman" w:hAnsi="Arial" w:cs="Times New Roman"/>
      <w:kern w:val="12"/>
      <w:sz w:val="12"/>
      <w:szCs w:val="19"/>
      <w:lang w:val="en-GB" w:eastAsia="en-GB"/>
    </w:rPr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pPr>
        <w:jc w:val="center"/>
      </w:pPr>
      <w:rPr>
        <w:b/>
        <w:color w:val="003299"/>
      </w:rPr>
      <w:tblPr/>
      <w:tcPr>
        <w:tcBorders>
          <w:top w:val="nil"/>
          <w:left w:val="nil"/>
          <w:bottom w:val="single" w:sz="4" w:space="0" w:color="003299"/>
          <w:right w:val="nil"/>
          <w:insideH w:val="nil"/>
          <w:insideV w:val="single" w:sz="4" w:space="0" w:color="003299"/>
          <w:tl2br w:val="nil"/>
          <w:tr2bl w:val="nil"/>
        </w:tcBorders>
        <w:vAlign w:val="bottom"/>
      </w:tcPr>
    </w:tblStylePr>
    <w:tblStylePr w:type="lastRow">
      <w:rPr>
        <w:b/>
        <w:color w:val="003299"/>
      </w:rPr>
      <w:tblPr/>
      <w:tcPr>
        <w:tcBorders>
          <w:top w:val="single" w:sz="4" w:space="0" w:color="003299"/>
          <w:left w:val="nil"/>
          <w:bottom w:val="nil"/>
          <w:right w:val="nil"/>
          <w:insideH w:val="nil"/>
          <w:insideV w:val="single" w:sz="4" w:space="0" w:color="003299"/>
          <w:tl2br w:val="nil"/>
          <w:tr2bl w:val="nil"/>
        </w:tcBorders>
      </w:tcPr>
    </w:tblStylePr>
    <w:tblStylePr w:type="firstCol">
      <w:rPr>
        <w:b/>
        <w:color w:val="003299"/>
      </w:rPr>
      <w:tblPr/>
      <w:tcPr>
        <w:tcBorders>
          <w:top w:val="nil"/>
          <w:left w:val="nil"/>
          <w:bottom w:val="nil"/>
          <w:right w:val="single" w:sz="4" w:space="0" w:color="003299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single" w:sz="4" w:space="0" w:color="003299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single" w:sz="4" w:space="0" w:color="003299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shd w:val="clear" w:color="auto" w:fill="F2F2F2"/>
      </w:tcPr>
    </w:tblStylePr>
  </w:style>
  <w:style w:type="table" w:customStyle="1" w:styleId="Tableleftaligned1">
    <w:name w:val="Table left aligned1"/>
    <w:basedOn w:val="Obinatablica"/>
    <w:uiPriority w:val="99"/>
    <w:pPr>
      <w:keepLines/>
      <w:spacing w:before="60" w:after="60" w:line="160" w:lineRule="atLeast"/>
      <w:ind w:left="57" w:right="57"/>
    </w:pPr>
    <w:rPr>
      <w:rFonts w:ascii="Arial" w:eastAsia="Times New Roman" w:hAnsi="Arial" w:cs="Times New Roman"/>
      <w:kern w:val="12"/>
      <w:sz w:val="12"/>
      <w:szCs w:val="19"/>
      <w:lang w:val="en-GB" w:eastAsia="en-GB"/>
    </w:rPr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pPr>
        <w:jc w:val="center"/>
      </w:pPr>
      <w:rPr>
        <w:b/>
        <w:color w:val="003299"/>
      </w:rPr>
      <w:tblPr/>
      <w:tcPr>
        <w:tcBorders>
          <w:top w:val="nil"/>
          <w:left w:val="nil"/>
          <w:bottom w:val="single" w:sz="4" w:space="0" w:color="003299"/>
          <w:right w:val="nil"/>
          <w:insideH w:val="nil"/>
          <w:insideV w:val="single" w:sz="4" w:space="0" w:color="003299"/>
          <w:tl2br w:val="nil"/>
          <w:tr2bl w:val="nil"/>
        </w:tcBorders>
        <w:vAlign w:val="bottom"/>
      </w:tcPr>
    </w:tblStylePr>
    <w:tblStylePr w:type="lastRow">
      <w:rPr>
        <w:b/>
        <w:color w:val="003299"/>
      </w:rPr>
      <w:tblPr/>
      <w:tcPr>
        <w:tcBorders>
          <w:top w:val="single" w:sz="4" w:space="0" w:color="003299"/>
          <w:left w:val="nil"/>
          <w:bottom w:val="nil"/>
          <w:right w:val="nil"/>
          <w:insideH w:val="nil"/>
          <w:insideV w:val="single" w:sz="4" w:space="0" w:color="003299"/>
          <w:tl2br w:val="nil"/>
          <w:tr2bl w:val="nil"/>
        </w:tcBorders>
      </w:tcPr>
    </w:tblStylePr>
    <w:tblStylePr w:type="firstCol">
      <w:rPr>
        <w:b/>
        <w:color w:val="003299"/>
      </w:rPr>
      <w:tblPr/>
      <w:tcPr>
        <w:tcBorders>
          <w:top w:val="nil"/>
          <w:left w:val="nil"/>
          <w:bottom w:val="nil"/>
          <w:right w:val="single" w:sz="4" w:space="0" w:color="003299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single" w:sz="4" w:space="0" w:color="003299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single" w:sz="4" w:space="0" w:color="003299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shd w:val="clear" w:color="auto" w:fill="F2F2F2"/>
      </w:tcPr>
    </w:tblStylePr>
  </w:style>
  <w:style w:type="character" w:styleId="Jakoisticanje">
    <w:name w:val="Intense Emphasis"/>
    <w:qFormat/>
    <w:rPr>
      <w:b/>
      <w:bCs/>
      <w:i w:val="0"/>
      <w:iCs/>
      <w:color w:val="003299"/>
    </w:rPr>
  </w:style>
  <w:style w:type="paragraph" w:customStyle="1" w:styleId="Chartright-Picture">
    <w:name w:val="Chart right - Picture"/>
    <w:link w:val="Chartright-PictureChar"/>
    <w:uiPriority w:val="3"/>
    <w:qFormat/>
    <w:pPr>
      <w:keepNext/>
      <w:keepLines/>
      <w:spacing w:before="60" w:after="60" w:line="160" w:lineRule="atLeast"/>
    </w:pPr>
    <w:rPr>
      <w:rFonts w:ascii="Arial" w:eastAsia="Times New Roman" w:hAnsi="Arial" w:cs="Sendnya"/>
      <w:sz w:val="12"/>
      <w:lang w:val="en-GB" w:eastAsia="en-GB"/>
    </w:rPr>
  </w:style>
  <w:style w:type="character" w:customStyle="1" w:styleId="Chartright-PictureChar">
    <w:name w:val="Chart right - Picture Char"/>
    <w:link w:val="Chartright-Picture"/>
    <w:uiPriority w:val="3"/>
    <w:rPr>
      <w:rFonts w:ascii="Arial" w:eastAsia="Times New Roman" w:hAnsi="Arial" w:cs="Sendnya"/>
      <w:sz w:val="12"/>
      <w:lang w:val="en-GB" w:eastAsia="en-GB"/>
    </w:rPr>
  </w:style>
  <w:style w:type="character" w:styleId="Referencakomentara">
    <w:name w:val="annotation reference"/>
    <w:basedOn w:val="Zadanifontodlomka"/>
    <w:uiPriority w:val="99"/>
    <w:semiHidden/>
    <w:unhideWhenUsed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Pr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Segoe UI" w:hAnsi="Segoe UI" w:cs="Segoe UI"/>
      <w:sz w:val="18"/>
      <w:szCs w:val="18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Pr>
      <w:b/>
      <w:bCs/>
      <w:sz w:val="20"/>
      <w:szCs w:val="20"/>
    </w:rPr>
  </w:style>
  <w:style w:type="paragraph" w:styleId="Tekstfusnote">
    <w:name w:val="footnote text"/>
    <w:basedOn w:val="Normal"/>
    <w:link w:val="Tekstfusnote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Pr>
      <w:sz w:val="20"/>
      <w:szCs w:val="20"/>
    </w:rPr>
  </w:style>
  <w:style w:type="character" w:styleId="Referencafusnote">
    <w:name w:val="footnote reference"/>
    <w:qFormat/>
    <w:rPr>
      <w:color w:val="auto"/>
      <w:vertAlign w:val="superscript"/>
    </w:rPr>
  </w:style>
  <w:style w:type="table" w:customStyle="1" w:styleId="Tableleftaligned2">
    <w:name w:val="Table left aligned2"/>
    <w:basedOn w:val="Obinatablica"/>
    <w:uiPriority w:val="99"/>
    <w:pPr>
      <w:keepLines/>
      <w:spacing w:before="60" w:after="60" w:line="160" w:lineRule="atLeast"/>
      <w:ind w:left="57" w:right="57"/>
    </w:pPr>
    <w:rPr>
      <w:rFonts w:ascii="Arial" w:eastAsia="Times New Roman" w:hAnsi="Arial" w:cs="Times New Roman"/>
      <w:kern w:val="12"/>
      <w:sz w:val="12"/>
      <w:szCs w:val="19"/>
      <w:lang w:val="en-GB" w:eastAsia="en-GB"/>
    </w:rPr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pPr>
        <w:jc w:val="center"/>
      </w:pPr>
      <w:rPr>
        <w:b/>
        <w:color w:val="003299"/>
      </w:rPr>
      <w:tblPr/>
      <w:tcPr>
        <w:tcBorders>
          <w:top w:val="nil"/>
          <w:left w:val="nil"/>
          <w:bottom w:val="single" w:sz="4" w:space="0" w:color="003299"/>
          <w:right w:val="nil"/>
          <w:insideH w:val="nil"/>
          <w:insideV w:val="single" w:sz="4" w:space="0" w:color="003299"/>
          <w:tl2br w:val="nil"/>
          <w:tr2bl w:val="nil"/>
        </w:tcBorders>
        <w:vAlign w:val="bottom"/>
      </w:tcPr>
    </w:tblStylePr>
    <w:tblStylePr w:type="lastRow">
      <w:rPr>
        <w:b/>
        <w:color w:val="003299"/>
      </w:rPr>
      <w:tblPr/>
      <w:tcPr>
        <w:tcBorders>
          <w:top w:val="single" w:sz="4" w:space="0" w:color="003299"/>
          <w:left w:val="nil"/>
          <w:bottom w:val="nil"/>
          <w:right w:val="nil"/>
          <w:insideH w:val="nil"/>
          <w:insideV w:val="single" w:sz="4" w:space="0" w:color="003299"/>
          <w:tl2br w:val="nil"/>
          <w:tr2bl w:val="nil"/>
        </w:tcBorders>
      </w:tcPr>
    </w:tblStylePr>
    <w:tblStylePr w:type="firstCol">
      <w:rPr>
        <w:b/>
        <w:color w:val="003299"/>
      </w:rPr>
      <w:tblPr/>
      <w:tcPr>
        <w:tcBorders>
          <w:top w:val="nil"/>
          <w:left w:val="nil"/>
          <w:bottom w:val="nil"/>
          <w:right w:val="single" w:sz="4" w:space="0" w:color="003299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single" w:sz="4" w:space="0" w:color="003299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single" w:sz="4" w:space="0" w:color="003299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shd w:val="clear" w:color="auto" w:fill="F2F2F2"/>
      </w:tcPr>
    </w:tblStyle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table" w:customStyle="1" w:styleId="Tableleftaligned3">
    <w:name w:val="Table left aligned3"/>
    <w:basedOn w:val="Obinatablica"/>
    <w:uiPriority w:val="99"/>
    <w:pPr>
      <w:keepLines/>
      <w:spacing w:before="60" w:after="60" w:line="160" w:lineRule="atLeast"/>
      <w:ind w:left="57" w:right="57"/>
    </w:pPr>
    <w:rPr>
      <w:rFonts w:ascii="Arial" w:eastAsia="Times New Roman" w:hAnsi="Arial" w:cs="Times New Roman"/>
      <w:kern w:val="12"/>
      <w:sz w:val="12"/>
      <w:szCs w:val="19"/>
      <w:lang w:val="en-GB" w:eastAsia="en-GB"/>
    </w:rPr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pPr>
        <w:jc w:val="center"/>
      </w:pPr>
      <w:rPr>
        <w:b/>
        <w:color w:val="003299"/>
      </w:rPr>
      <w:tblPr/>
      <w:tcPr>
        <w:tcBorders>
          <w:top w:val="nil"/>
          <w:left w:val="nil"/>
          <w:bottom w:val="single" w:sz="4" w:space="0" w:color="003299"/>
          <w:right w:val="nil"/>
          <w:insideH w:val="nil"/>
          <w:insideV w:val="single" w:sz="4" w:space="0" w:color="003299"/>
          <w:tl2br w:val="nil"/>
          <w:tr2bl w:val="nil"/>
        </w:tcBorders>
        <w:vAlign w:val="bottom"/>
      </w:tcPr>
    </w:tblStylePr>
    <w:tblStylePr w:type="lastRow">
      <w:rPr>
        <w:b/>
        <w:color w:val="003299"/>
      </w:rPr>
      <w:tblPr/>
      <w:tcPr>
        <w:tcBorders>
          <w:top w:val="single" w:sz="4" w:space="0" w:color="003299"/>
          <w:left w:val="nil"/>
          <w:bottom w:val="nil"/>
          <w:right w:val="nil"/>
          <w:insideH w:val="nil"/>
          <w:insideV w:val="single" w:sz="4" w:space="0" w:color="003299"/>
          <w:tl2br w:val="nil"/>
          <w:tr2bl w:val="nil"/>
        </w:tcBorders>
      </w:tcPr>
    </w:tblStylePr>
    <w:tblStylePr w:type="firstCol">
      <w:rPr>
        <w:b/>
        <w:color w:val="003299"/>
      </w:rPr>
      <w:tblPr/>
      <w:tcPr>
        <w:tcBorders>
          <w:top w:val="nil"/>
          <w:left w:val="nil"/>
          <w:bottom w:val="nil"/>
          <w:right w:val="single" w:sz="4" w:space="0" w:color="003299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single" w:sz="4" w:space="0" w:color="003299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single" w:sz="4" w:space="0" w:color="003299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shd w:val="clear" w:color="auto" w:fill="F2F2F2"/>
      </w:tcPr>
    </w:tblStylePr>
  </w:style>
  <w:style w:type="paragraph" w:styleId="Zaglavlje">
    <w:name w:val="header"/>
    <w:basedOn w:val="Normal"/>
    <w:link w:val="Zaglavlje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</w:style>
  <w:style w:type="paragraph" w:styleId="Podnoje">
    <w:name w:val="footer"/>
    <w:basedOn w:val="Normal"/>
    <w:link w:val="Podnoje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</w:style>
  <w:style w:type="character" w:styleId="Hiperveza">
    <w:name w:val="Hyperlink"/>
    <w:basedOn w:val="Zadanifontodlomka"/>
    <w:uiPriority w:val="99"/>
    <w:unhideWhenUsed/>
    <w:rsid w:val="004B57D0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4B57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nb.hr/-/suglasnost-za-obavljanje-funkcije-predsjednika-ili-clana-uprave-kreditne-institucij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3EE9C-A998-49D1-B127-593EC24C6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1361</Words>
  <Characters>7762</Characters>
  <Application>Microsoft Office Word</Application>
  <DocSecurity>4</DocSecurity>
  <Lines>64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Hrvatska narodna banka</Company>
  <LinksUpToDate>false</LinksUpToDate>
  <CharactersWithSpaces>9105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 Malec</dc:creator>
  <cp:keywords/>
  <dc:description/>
  <cp:lastModifiedBy>Sanja Kruezi</cp:lastModifiedBy>
  <cp:revision>2</cp:revision>
  <cp:lastPrinted>2022-08-02T09:20:00Z</cp:lastPrinted>
  <dcterms:created xsi:type="dcterms:W3CDTF">2026-04-02T05:21:00Z</dcterms:created>
  <dcterms:modified xsi:type="dcterms:W3CDTF">2026-04-02T05:21:00Z</dcterms:modified>
</cp:coreProperties>
</file>